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6A65" w14:textId="238FC737" w:rsidR="00B42980" w:rsidRPr="00DC7399" w:rsidRDefault="00162A00">
      <w:pPr>
        <w:rPr>
          <w:b/>
          <w:bCs/>
          <w:sz w:val="40"/>
          <w:szCs w:val="40"/>
        </w:rPr>
      </w:pPr>
      <w:r w:rsidRPr="00DC7399">
        <w:rPr>
          <w:b/>
          <w:bCs/>
          <w:sz w:val="40"/>
          <w:szCs w:val="40"/>
        </w:rPr>
        <w:t xml:space="preserve">Vedtak om </w:t>
      </w:r>
      <w:r w:rsidR="00F916E6" w:rsidRPr="00DC7399">
        <w:rPr>
          <w:b/>
          <w:bCs/>
          <w:sz w:val="40"/>
          <w:szCs w:val="40"/>
        </w:rPr>
        <w:t>inndragning</w:t>
      </w:r>
    </w:p>
    <w:p w14:paraId="602997F0" w14:textId="63AA3513" w:rsidR="004E222E" w:rsidRDefault="00162A00" w:rsidP="00416731">
      <w:pPr>
        <w:pStyle w:val="Listeavsnitt"/>
        <w:numPr>
          <w:ilvl w:val="0"/>
          <w:numId w:val="5"/>
        </w:numPr>
        <w:rPr>
          <w:b/>
          <w:bCs/>
          <w:sz w:val="32"/>
          <w:szCs w:val="32"/>
        </w:rPr>
      </w:pPr>
      <w:r w:rsidRPr="00DC7399">
        <w:rPr>
          <w:b/>
          <w:bCs/>
          <w:sz w:val="32"/>
          <w:szCs w:val="32"/>
        </w:rPr>
        <w:t>Barnevernsloven</w:t>
      </w:r>
      <w:r w:rsidR="00F916E6" w:rsidRPr="00DC7399">
        <w:rPr>
          <w:b/>
          <w:bCs/>
          <w:sz w:val="32"/>
          <w:szCs w:val="32"/>
        </w:rPr>
        <w:t xml:space="preserve"> § </w:t>
      </w:r>
      <w:r w:rsidR="002E5CA2" w:rsidRPr="00DC7399">
        <w:rPr>
          <w:b/>
          <w:bCs/>
          <w:sz w:val="32"/>
          <w:szCs w:val="32"/>
        </w:rPr>
        <w:t>10-11</w:t>
      </w:r>
    </w:p>
    <w:p w14:paraId="62D27D85" w14:textId="77777777" w:rsidR="005C50AA" w:rsidRDefault="005C50AA" w:rsidP="00416731">
      <w:pPr>
        <w:rPr>
          <w:rFonts w:cstheme="minorHAnsi"/>
        </w:rPr>
      </w:pPr>
    </w:p>
    <w:p w14:paraId="57920299" w14:textId="2AB452A0" w:rsidR="00F001F9" w:rsidRPr="00AD1423" w:rsidRDefault="001C390E" w:rsidP="00416731">
      <w:pPr>
        <w:rPr>
          <w:b/>
          <w:bCs/>
          <w:sz w:val="28"/>
          <w:szCs w:val="28"/>
        </w:rPr>
      </w:pPr>
      <w:r>
        <w:rPr>
          <w:rFonts w:cstheme="minorHAnsi"/>
        </w:rPr>
        <w:t>Vedtaket ble godkjent</w:t>
      </w:r>
      <w:r w:rsidR="00C24308">
        <w:rPr>
          <w:rFonts w:cstheme="minorHAnsi"/>
        </w:rPr>
        <w:t xml:space="preserve"> av </w:t>
      </w:r>
      <w:r w:rsidR="0039038D">
        <w:rPr>
          <w:rFonts w:cstheme="minorHAnsi"/>
        </w:rPr>
        <w:t>leder</w:t>
      </w:r>
      <w:r w:rsidR="0069578B">
        <w:rPr>
          <w:rFonts w:cstheme="minorHAnsi"/>
        </w:rPr>
        <w:t>:</w:t>
      </w:r>
      <w:r w:rsidR="00EE111E">
        <w:rPr>
          <w:rFonts w:cstheme="minorHAnsi"/>
        </w:rPr>
        <w:tab/>
      </w:r>
      <w:sdt>
        <w:sdtPr>
          <w:rPr>
            <w:rFonts w:cstheme="minorHAnsi"/>
          </w:rPr>
          <w:id w:val="-1609954539"/>
          <w:placeholder>
            <w:docPart w:val="A5A72845954B465EB296C9AB5AB556B3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642003"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sdtContent>
      </w:sdt>
      <w:r w:rsidR="00EE111E">
        <w:rPr>
          <w:rFonts w:cstheme="minorHAnsi"/>
        </w:rPr>
        <w:tab/>
      </w:r>
      <w:r w:rsidR="00EE111E">
        <w:rPr>
          <w:rFonts w:cstheme="minorHAnsi"/>
        </w:rPr>
        <w:tab/>
        <w:t xml:space="preserve">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51"/>
        <w:gridCol w:w="6205"/>
      </w:tblGrid>
      <w:tr w:rsidR="00AD1423" w14:paraId="2DCE5028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F1AC21" w14:textId="43F53D70" w:rsidR="00AD1423" w:rsidRDefault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navn: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486" w14:textId="77777777" w:rsidR="00AD1423" w:rsidRDefault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187C43A0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0648F8" w14:textId="72525524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fødselsdato: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D3E" w14:textId="4475AE35" w:rsidR="00AD1423" w:rsidRDefault="00000000" w:rsidP="00AD1423">
            <w:pPr>
              <w:pStyle w:val="Brdtekst"/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01623102"/>
                <w:placeholder>
                  <w:docPart w:val="D02BE7289165480591254739F353AD89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AD1423">
                  <w:rPr>
                    <w:rStyle w:val="Plassholdertekst"/>
                    <w:rFonts w:cstheme="minorHAnsi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AD1423" w14:paraId="7CF20F7E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A03564" w14:textId="5B993CC3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Barnets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BiRK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>-id: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5E" w14:textId="77777777" w:rsidR="00AD1423" w:rsidRDefault="00AD1423" w:rsidP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7E2B5E12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F5E6E8" w14:textId="77777777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Navn på barneverns-institusjon/omsorgssenter og avdeling: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097" w14:textId="77777777" w:rsidR="00AD1423" w:rsidRDefault="00AD1423" w:rsidP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102BDFE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C4D8BD" w14:textId="77777777" w:rsidR="00AD1423" w:rsidRDefault="00AD1423" w:rsidP="00AD1423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24FE520E">
              <w:rPr>
                <w:b/>
                <w:bCs/>
                <w:sz w:val="22"/>
                <w:szCs w:val="22"/>
              </w:rPr>
              <w:t>Innflytningsdato: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2C4" w14:textId="77777777" w:rsidR="00AD1423" w:rsidRDefault="00000000" w:rsidP="00AD1423">
            <w:pPr>
              <w:pStyle w:val="Brdtekst"/>
              <w:spacing w:after="0"/>
            </w:pPr>
            <w:sdt>
              <w:sdtPr>
                <w:id w:val="1899630093"/>
                <w:placeholder>
                  <w:docPart w:val="7CEEB4FC09E74A64AFBDD62F426F86BF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AD1423" w:rsidRPr="24FE520E">
                  <w:rPr>
                    <w:rStyle w:val="Plassholdertekst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AD1423" w14:paraId="7515D033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E3A5159" w14:textId="77777777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Plasseringshjemmel: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C3C3" w14:textId="5BF0753B" w:rsidR="00AD1423" w:rsidRDefault="00000000" w:rsidP="00AD1423">
            <w:pPr>
              <w:pStyle w:val="Brdtekst"/>
              <w:spacing w:after="0"/>
            </w:pPr>
            <w:sdt>
              <w:sdtPr>
                <w:id w:val="1760481847"/>
                <w:placeholder>
                  <w:docPart w:val="1CE1F28D86614173A3C5A6F6096AC6D6"/>
                </w:placeholder>
                <w:showingPlcHdr/>
                <w:dropDownList>
                  <w:listItem w:value="Velg et element."/>
                  <w:listItem w:displayText="Barnevernsloven § 3-2" w:value="Barnevernsloven § 3-2"/>
                  <w:listItem w:displayText="Barnevernsloven § 4-2" w:value="Barnevernsloven § 4-2"/>
                  <w:listItem w:displayText="Barnevernsloven § 4-3" w:value="Barnevernsloven § 4-3"/>
                  <w:listItem w:displayText="Barnevernsloven § 4-4" w:value="Barnevernsloven § 4-4"/>
                  <w:listItem w:displayText="Barnevernsloven § 4-5" w:value="Barnevernsloven § 4-5"/>
                  <w:listItem w:displayText="Barnevernsloven § 5-1 a-d" w:value="Barnevernsloven § 5-1 a-d"/>
                  <w:listItem w:displayText="Barnevernsloven § 5-1 bokstav e-g" w:value="Barnevernsloven § 5-1 bokstav e-g"/>
                  <w:listItem w:displayText="Barnevernsloven § 6-1" w:value="Barnevernsloven § 6-1"/>
                  <w:listItem w:displayText="Barnevernsloven § 6-2" w:value="Barnevernsloven § 6-2"/>
                  <w:listItem w:displayText="Barnevernsloven § 6-6" w:value="Barnevernsloven § 6-6"/>
                  <w:listItem w:displayText="Barnevernsloven § 11-1" w:value="Barnevernsloven § 11-1"/>
                  <w:listItem w:displayText="Annet" w:value="Annet"/>
                </w:dropDownList>
              </w:sdtPr>
              <w:sdtContent>
                <w:r w:rsidR="00AD1423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AD1423" w14:paraId="1F3FF6C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2BD74E2" w14:textId="7939CB14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Ansvarlig barneverntjeneste/</w:t>
            </w:r>
          </w:p>
          <w:p w14:paraId="60E135DA" w14:textId="12801CA0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Ansvarlig region i Bufetat: </w:t>
            </w:r>
            <w:r w:rsidRPr="00E92CF7">
              <w:rPr>
                <w:rFonts w:cstheme="minorHAnsi"/>
                <w:color w:val="0070C0"/>
                <w:sz w:val="22"/>
                <w:szCs w:val="22"/>
              </w:rPr>
              <w:t>(</w:t>
            </w:r>
            <w:r>
              <w:rPr>
                <w:rFonts w:cstheme="minorHAnsi"/>
                <w:color w:val="0070C0"/>
                <w:sz w:val="22"/>
                <w:szCs w:val="22"/>
              </w:rPr>
              <w:t>Hvis</w:t>
            </w:r>
            <w:r w:rsidRPr="00E92CF7">
              <w:rPr>
                <w:rFonts w:cstheme="minorHAnsi"/>
                <w:color w:val="0070C0"/>
                <w:sz w:val="22"/>
                <w:szCs w:val="22"/>
              </w:rPr>
              <w:t xml:space="preserve"> barnet er enslig mindreårig, jf. § 11-2)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E44" w14:textId="77777777" w:rsidR="00AD1423" w:rsidRDefault="00AD1423" w:rsidP="00AD1423">
            <w:pPr>
              <w:pStyle w:val="Brdtekst"/>
              <w:spacing w:after="0"/>
              <w:rPr>
                <w:rFonts w:cstheme="minorHAnsi"/>
              </w:rPr>
            </w:pPr>
          </w:p>
          <w:p w14:paraId="46D6A2B1" w14:textId="77777777" w:rsidR="00AD1423" w:rsidRDefault="00AD1423" w:rsidP="00AD1423">
            <w:pPr>
              <w:rPr>
                <w:rFonts w:cstheme="minorHAnsi"/>
              </w:rPr>
            </w:pPr>
          </w:p>
          <w:p w14:paraId="3ADBD9D1" w14:textId="332C442E" w:rsidR="00AD1423" w:rsidRPr="00F20D0B" w:rsidRDefault="00AD1423" w:rsidP="00AD1423">
            <w:pPr>
              <w:tabs>
                <w:tab w:val="left" w:pos="1875"/>
              </w:tabs>
            </w:pPr>
            <w:r>
              <w:tab/>
            </w:r>
          </w:p>
        </w:tc>
      </w:tr>
    </w:tbl>
    <w:p w14:paraId="4711C162" w14:textId="77777777" w:rsidR="001968DA" w:rsidRDefault="001968DA" w:rsidP="00053E07">
      <w:pPr>
        <w:rPr>
          <w:b/>
          <w:bCs/>
          <w:sz w:val="28"/>
          <w:szCs w:val="28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D1EB1" w14:paraId="35879A75" w14:textId="77777777" w:rsidTr="53CF1C0B">
        <w:tc>
          <w:tcPr>
            <w:tcW w:w="9062" w:type="dxa"/>
            <w:shd w:val="clear" w:color="auto" w:fill="A8D08D" w:themeFill="accent6" w:themeFillTint="99"/>
          </w:tcPr>
          <w:p w14:paraId="23A2BF0A" w14:textId="563D2FC8" w:rsidR="00BD1EB1" w:rsidRDefault="00164272" w:rsidP="00053E07">
            <w:r w:rsidRPr="00846BBB">
              <w:rPr>
                <w:sz w:val="22"/>
                <w:szCs w:val="22"/>
                <w:lang w:val="da-DK"/>
              </w:rPr>
              <w:t>Når vi finner tyvegods, farlige gjenstander, rusmidler, skadelige medikamenter eller brukerutstyr skal vi inndra det.</w:t>
            </w:r>
            <w:r>
              <w:rPr>
                <w:sz w:val="22"/>
                <w:szCs w:val="22"/>
                <w:lang w:val="da-DK"/>
              </w:rPr>
              <w:t xml:space="preserve"> </w:t>
            </w:r>
            <w:r w:rsidR="00ED2648">
              <w:rPr>
                <w:sz w:val="22"/>
                <w:szCs w:val="22"/>
                <w:lang w:val="da-DK"/>
              </w:rPr>
              <w:t>Vi skal inndra</w:t>
            </w:r>
            <w:r w:rsidR="00DE1B3D">
              <w:rPr>
                <w:sz w:val="22"/>
                <w:szCs w:val="22"/>
                <w:lang w:val="da-DK"/>
              </w:rPr>
              <w:t xml:space="preserve"> det</w:t>
            </w:r>
            <w:r w:rsidR="00ED2648">
              <w:rPr>
                <w:sz w:val="22"/>
                <w:szCs w:val="22"/>
                <w:lang w:val="da-DK"/>
              </w:rPr>
              <w:t xml:space="preserve"> selv om funnet ikke er gjort i forbindelse </w:t>
            </w:r>
            <w:r w:rsidR="00DE1B3D">
              <w:rPr>
                <w:sz w:val="22"/>
                <w:szCs w:val="22"/>
                <w:lang w:val="da-DK"/>
              </w:rPr>
              <w:t xml:space="preserve">med kroppsvisitasjon eller undersøkelse av </w:t>
            </w:r>
            <w:r>
              <w:rPr>
                <w:sz w:val="22"/>
                <w:szCs w:val="22"/>
                <w:lang w:val="da-DK"/>
              </w:rPr>
              <w:t xml:space="preserve">rom, eiendeler, brev eller pakker. </w:t>
            </w:r>
          </w:p>
        </w:tc>
      </w:tr>
      <w:tr w:rsidR="00053E07" w14:paraId="60B6585E" w14:textId="77777777" w:rsidTr="53CF1C0B">
        <w:tc>
          <w:tcPr>
            <w:tcW w:w="9062" w:type="dxa"/>
            <w:shd w:val="clear" w:color="auto" w:fill="E2EFD9" w:themeFill="accent6" w:themeFillTint="33"/>
          </w:tcPr>
          <w:p w14:paraId="7291DC1E" w14:textId="0A474307" w:rsidR="00053E07" w:rsidRDefault="005B0AFF" w:rsidP="00053E07">
            <w:p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2"/>
                <w:szCs w:val="22"/>
              </w:rPr>
              <w:t>Vi har funnet dette:</w:t>
            </w:r>
            <w:r w:rsidR="00053E07" w:rsidRPr="00DF2590">
              <w:rPr>
                <w:rFonts w:cstheme="minorHAnsi"/>
                <w:sz w:val="22"/>
                <w:szCs w:val="22"/>
              </w:rPr>
              <w:t xml:space="preserve"> </w:t>
            </w:r>
            <w:r w:rsidR="00053E07" w:rsidRPr="000E1850">
              <w:rPr>
                <w:rFonts w:cstheme="minorHAnsi"/>
                <w:color w:val="0070C0"/>
                <w:sz w:val="22"/>
                <w:szCs w:val="22"/>
              </w:rPr>
              <w:t>(Kryss av for det eller de alternativene som er aktuelle)</w:t>
            </w:r>
            <w:r w:rsidR="00053E07" w:rsidRPr="00AE10CD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53E07" w:rsidRPr="00E57618" w14:paraId="64D332E0" w14:textId="77777777" w:rsidTr="53CF1C0B">
        <w:tc>
          <w:tcPr>
            <w:tcW w:w="9062" w:type="dxa"/>
          </w:tcPr>
          <w:p w14:paraId="4E68F686" w14:textId="64CDFC03" w:rsidR="00053E07" w:rsidRPr="00E57618" w:rsidRDefault="00000000" w:rsidP="00C5520B">
            <w:pPr>
              <w:rPr>
                <w:rFonts w:cstheme="minorHAnsi"/>
                <w:sz w:val="22"/>
                <w:szCs w:val="22"/>
                <w:lang w:val="da-DK"/>
              </w:rPr>
            </w:pPr>
            <w:sdt>
              <w:sdtPr>
                <w:rPr>
                  <w:rFonts w:cstheme="minorHAnsi"/>
                  <w:lang w:val="da-DK"/>
                </w:rPr>
                <w:id w:val="-18537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90B" w:rsidRPr="00E5761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="00053E07" w:rsidRPr="00E57618">
              <w:rPr>
                <w:rFonts w:cstheme="minorHAnsi"/>
                <w:sz w:val="22"/>
                <w:szCs w:val="22"/>
                <w:lang w:val="da-DK"/>
              </w:rPr>
              <w:t xml:space="preserve">  Tyvegods</w:t>
            </w:r>
          </w:p>
          <w:p w14:paraId="2BC64D7F" w14:textId="77777777" w:rsidR="00053E07" w:rsidRPr="00E57618" w:rsidRDefault="00053E07" w:rsidP="00C5520B">
            <w:p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</w:p>
          <w:p w14:paraId="781B5C97" w14:textId="77777777" w:rsidR="0015590B" w:rsidRPr="00E57618" w:rsidRDefault="00053E07" w:rsidP="00C5520B">
            <w:p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>Beskriv nærmere</w:t>
            </w:r>
            <w:r w:rsidR="0015590B"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>:</w:t>
            </w:r>
            <w:r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03B997F6" w14:textId="6D835285" w:rsidR="0015590B" w:rsidRPr="00E57618" w:rsidRDefault="00053E07" w:rsidP="0015590B">
            <w:pPr>
              <w:pStyle w:val="Listeavsnitt"/>
              <w:numPr>
                <w:ilvl w:val="0"/>
                <w:numId w:val="25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>hva dette var</w:t>
            </w:r>
            <w:r w:rsidR="00094C4B">
              <w:rPr>
                <w:rFonts w:cstheme="minorHAnsi"/>
                <w:color w:val="0070C0"/>
                <w:sz w:val="22"/>
                <w:szCs w:val="22"/>
                <w:lang w:val="da-DK"/>
              </w:rPr>
              <w:t>,</w:t>
            </w:r>
            <w:r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og hvorfor det ble vurdert å være tyvegods </w:t>
            </w:r>
          </w:p>
          <w:p w14:paraId="7197BA4E" w14:textId="7F0B9B06" w:rsidR="00053E07" w:rsidRPr="00E57618" w:rsidRDefault="006A25E8" w:rsidP="0015590B">
            <w:pPr>
              <w:pStyle w:val="Listeavsnitt"/>
              <w:numPr>
                <w:ilvl w:val="0"/>
                <w:numId w:val="25"/>
              </w:numPr>
              <w:rPr>
                <w:b/>
                <w:bCs/>
                <w:color w:val="0070C0"/>
                <w:sz w:val="22"/>
                <w:szCs w:val="22"/>
              </w:rPr>
            </w:pPr>
            <w:r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hvor og hvordan funnet ble gjort </w:t>
            </w:r>
          </w:p>
        </w:tc>
      </w:tr>
      <w:tr w:rsidR="00053E07" w:rsidRPr="00E57618" w14:paraId="141BF3A6" w14:textId="77777777" w:rsidTr="53CF1C0B">
        <w:tc>
          <w:tcPr>
            <w:tcW w:w="9062" w:type="dxa"/>
          </w:tcPr>
          <w:p w14:paraId="1553B4FD" w14:textId="77777777" w:rsidR="00053E07" w:rsidRPr="00E57618" w:rsidRDefault="00000000" w:rsidP="00C5520B">
            <w:pPr>
              <w:rPr>
                <w:rFonts w:cstheme="minorHAnsi"/>
                <w:sz w:val="22"/>
                <w:szCs w:val="22"/>
                <w:lang w:val="da-DK"/>
              </w:rPr>
            </w:pPr>
            <w:sdt>
              <w:sdtPr>
                <w:rPr>
                  <w:rFonts w:cstheme="minorHAnsi"/>
                  <w:lang w:val="da-DK"/>
                </w:rPr>
                <w:id w:val="92306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E07" w:rsidRPr="00E5761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="00053E07" w:rsidRPr="00E57618">
              <w:rPr>
                <w:rFonts w:cstheme="minorHAnsi"/>
                <w:sz w:val="22"/>
                <w:szCs w:val="22"/>
                <w:lang w:val="da-DK"/>
              </w:rPr>
              <w:t xml:space="preserve">  Farlige gjenstander</w:t>
            </w:r>
          </w:p>
          <w:p w14:paraId="4752F9D1" w14:textId="77777777" w:rsidR="00053E07" w:rsidRPr="00E57618" w:rsidRDefault="00053E07" w:rsidP="00C5520B">
            <w:p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</w:p>
          <w:p w14:paraId="4289E02C" w14:textId="77777777" w:rsidR="0015590B" w:rsidRPr="00E57618" w:rsidRDefault="00053E07" w:rsidP="00C5520B">
            <w:p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>Beskriv nærmere</w:t>
            </w:r>
            <w:r w:rsidR="0015590B"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>:</w:t>
            </w:r>
          </w:p>
          <w:p w14:paraId="7333DE74" w14:textId="6201A52F" w:rsidR="0015590B" w:rsidRPr="00E57618" w:rsidRDefault="00053E07" w:rsidP="001968DA">
            <w:pPr>
              <w:pStyle w:val="Listeavsnitt"/>
              <w:numPr>
                <w:ilvl w:val="0"/>
                <w:numId w:val="26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>hva dette var</w:t>
            </w:r>
            <w:r w:rsidR="00094C4B">
              <w:rPr>
                <w:rFonts w:cstheme="minorHAnsi"/>
                <w:color w:val="0070C0"/>
                <w:sz w:val="22"/>
                <w:szCs w:val="22"/>
                <w:lang w:val="da-DK"/>
              </w:rPr>
              <w:t>,</w:t>
            </w:r>
            <w:r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og hvorfor det ble vurdert å være farlig gjenstand</w:t>
            </w:r>
            <w:r w:rsidR="006A25E8"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5546B1B3" w14:textId="58F6619D" w:rsidR="00053E07" w:rsidRPr="00E57618" w:rsidRDefault="006A25E8" w:rsidP="001968DA">
            <w:pPr>
              <w:pStyle w:val="Listeavsnitt"/>
              <w:numPr>
                <w:ilvl w:val="0"/>
                <w:numId w:val="26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>hvor og hvordan funnet ble gjort</w:t>
            </w:r>
          </w:p>
        </w:tc>
      </w:tr>
      <w:tr w:rsidR="00053E07" w:rsidRPr="00E57618" w14:paraId="214DCB51" w14:textId="77777777" w:rsidTr="53CF1C0B">
        <w:tc>
          <w:tcPr>
            <w:tcW w:w="9062" w:type="dxa"/>
          </w:tcPr>
          <w:p w14:paraId="0F5EF60F" w14:textId="77777777" w:rsidR="00053E07" w:rsidRPr="00E57618" w:rsidRDefault="00000000" w:rsidP="00C5520B">
            <w:pPr>
              <w:rPr>
                <w:rFonts w:cstheme="minorHAnsi"/>
                <w:sz w:val="22"/>
                <w:szCs w:val="22"/>
                <w:lang w:val="da-DK"/>
              </w:rPr>
            </w:pPr>
            <w:sdt>
              <w:sdtPr>
                <w:rPr>
                  <w:rFonts w:cstheme="minorHAnsi"/>
                  <w:lang w:val="da-DK"/>
                </w:rPr>
                <w:id w:val="-142687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E07" w:rsidRPr="00E5761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="00053E07" w:rsidRPr="00E57618">
              <w:rPr>
                <w:rFonts w:cstheme="minorHAnsi"/>
                <w:sz w:val="22"/>
                <w:szCs w:val="22"/>
                <w:lang w:val="da-DK"/>
              </w:rPr>
              <w:t xml:space="preserve">  Rusmidler</w:t>
            </w:r>
          </w:p>
          <w:p w14:paraId="49124D41" w14:textId="77777777" w:rsidR="00053E07" w:rsidRPr="00E57618" w:rsidRDefault="00053E07" w:rsidP="00C5520B">
            <w:pPr>
              <w:rPr>
                <w:rFonts w:cstheme="minorHAnsi"/>
                <w:sz w:val="22"/>
                <w:szCs w:val="22"/>
                <w:lang w:val="da-DK"/>
              </w:rPr>
            </w:pPr>
          </w:p>
          <w:p w14:paraId="070A6959" w14:textId="77777777" w:rsidR="0015590B" w:rsidRPr="00E57618" w:rsidRDefault="00053E07" w:rsidP="00C5520B">
            <w:pPr>
              <w:rPr>
                <w:rFonts w:cstheme="minorHAnsi"/>
                <w:color w:val="2E74B5" w:themeColor="accent5" w:themeShade="BF"/>
                <w:sz w:val="22"/>
                <w:szCs w:val="22"/>
                <w:lang w:val="da-DK"/>
              </w:rPr>
            </w:pPr>
            <w:r w:rsidRPr="00E57618">
              <w:rPr>
                <w:rFonts w:cstheme="minorHAnsi"/>
                <w:color w:val="2E74B5" w:themeColor="accent5" w:themeShade="BF"/>
                <w:sz w:val="22"/>
                <w:szCs w:val="22"/>
                <w:lang w:val="da-DK"/>
              </w:rPr>
              <w:t>Beskriv nærmere</w:t>
            </w:r>
            <w:r w:rsidR="0015590B" w:rsidRPr="00E57618">
              <w:rPr>
                <w:rFonts w:cstheme="minorHAnsi"/>
                <w:color w:val="2E74B5" w:themeColor="accent5" w:themeShade="BF"/>
                <w:sz w:val="22"/>
                <w:szCs w:val="22"/>
                <w:lang w:val="da-DK"/>
              </w:rPr>
              <w:t>:</w:t>
            </w:r>
            <w:r w:rsidRPr="00E57618">
              <w:rPr>
                <w:rFonts w:cstheme="minorHAnsi"/>
                <w:color w:val="2E74B5" w:themeColor="accent5" w:themeShade="BF"/>
                <w:sz w:val="22"/>
                <w:szCs w:val="22"/>
                <w:lang w:val="da-DK"/>
              </w:rPr>
              <w:t xml:space="preserve"> </w:t>
            </w:r>
          </w:p>
          <w:p w14:paraId="43DCC779" w14:textId="742AF96D" w:rsidR="0015590B" w:rsidRPr="00E57618" w:rsidRDefault="00053E07" w:rsidP="001968DA">
            <w:pPr>
              <w:pStyle w:val="Listeavsnitt"/>
              <w:numPr>
                <w:ilvl w:val="0"/>
                <w:numId w:val="27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E57618">
              <w:rPr>
                <w:rFonts w:cstheme="minorHAnsi"/>
                <w:color w:val="2E74B5" w:themeColor="accent5" w:themeShade="BF"/>
                <w:sz w:val="22"/>
                <w:szCs w:val="22"/>
                <w:lang w:val="da-DK"/>
              </w:rPr>
              <w:t>hva dette var</w:t>
            </w:r>
            <w:r w:rsidR="00094C4B">
              <w:rPr>
                <w:rFonts w:cstheme="minorHAnsi"/>
                <w:color w:val="2E74B5" w:themeColor="accent5" w:themeShade="BF"/>
                <w:sz w:val="22"/>
                <w:szCs w:val="22"/>
                <w:lang w:val="da-DK"/>
              </w:rPr>
              <w:t>,</w:t>
            </w:r>
            <w:r w:rsidRPr="00E57618">
              <w:rPr>
                <w:rFonts w:cstheme="minorHAnsi"/>
                <w:color w:val="2E74B5" w:themeColor="accent5" w:themeShade="BF"/>
                <w:sz w:val="22"/>
                <w:szCs w:val="22"/>
                <w:lang w:val="da-DK"/>
              </w:rPr>
              <w:t xml:space="preserve"> og hvorfor det ble vurdert å være rusmiddel</w:t>
            </w:r>
          </w:p>
          <w:p w14:paraId="5E2A8C1B" w14:textId="07DD3A70" w:rsidR="00053E07" w:rsidRPr="00E57618" w:rsidRDefault="006A25E8" w:rsidP="001968DA">
            <w:pPr>
              <w:pStyle w:val="Listeavsnitt"/>
              <w:numPr>
                <w:ilvl w:val="0"/>
                <w:numId w:val="27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>hvor og hvordan funnet ble gjort</w:t>
            </w:r>
          </w:p>
        </w:tc>
      </w:tr>
      <w:tr w:rsidR="00053E07" w:rsidRPr="00E57618" w14:paraId="0885B7D3" w14:textId="77777777" w:rsidTr="53CF1C0B">
        <w:tc>
          <w:tcPr>
            <w:tcW w:w="9062" w:type="dxa"/>
          </w:tcPr>
          <w:p w14:paraId="407D9E4B" w14:textId="0062C106" w:rsidR="00053E07" w:rsidRPr="00E57618" w:rsidRDefault="00000000" w:rsidP="00C5520B">
            <w:pPr>
              <w:rPr>
                <w:rFonts w:cstheme="minorHAnsi"/>
                <w:sz w:val="22"/>
                <w:szCs w:val="22"/>
                <w:lang w:val="da-DK"/>
              </w:rPr>
            </w:pPr>
            <w:sdt>
              <w:sdtPr>
                <w:rPr>
                  <w:rFonts w:cstheme="minorHAnsi"/>
                  <w:lang w:val="da-DK"/>
                </w:rPr>
                <w:id w:val="-47560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E07" w:rsidRPr="00E5761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="00053E07" w:rsidRPr="00E57618">
              <w:rPr>
                <w:rFonts w:cstheme="minorHAnsi"/>
                <w:sz w:val="22"/>
                <w:szCs w:val="22"/>
                <w:lang w:val="da-DK"/>
              </w:rPr>
              <w:t xml:space="preserve">  Skadelige medikamenter </w:t>
            </w:r>
          </w:p>
          <w:p w14:paraId="6793BE25" w14:textId="77777777" w:rsidR="001968DA" w:rsidRPr="00E57618" w:rsidRDefault="001968DA" w:rsidP="00C5520B">
            <w:p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</w:p>
          <w:p w14:paraId="26C34C21" w14:textId="77777777" w:rsidR="0015590B" w:rsidRPr="00E57618" w:rsidRDefault="00053E07" w:rsidP="00C5520B">
            <w:p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>Beskriv nærmere</w:t>
            </w:r>
            <w:r w:rsidR="0015590B"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>:</w:t>
            </w:r>
          </w:p>
          <w:p w14:paraId="7E7C893A" w14:textId="3D90D8AF" w:rsidR="0015590B" w:rsidRPr="00E57618" w:rsidRDefault="00053E07" w:rsidP="001968DA">
            <w:pPr>
              <w:pStyle w:val="Listeavsnitt"/>
              <w:numPr>
                <w:ilvl w:val="0"/>
                <w:numId w:val="28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hva dette var, og hvorfor det ble vurdert å være skadelig medikament </w:t>
            </w:r>
          </w:p>
          <w:p w14:paraId="49421E00" w14:textId="78D57BD3" w:rsidR="00053E07" w:rsidRPr="00E57618" w:rsidRDefault="00582250" w:rsidP="001968DA">
            <w:pPr>
              <w:pStyle w:val="Listeavsnitt"/>
              <w:numPr>
                <w:ilvl w:val="0"/>
                <w:numId w:val="28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>hvor og hvordan funnet ble gjort</w:t>
            </w:r>
          </w:p>
        </w:tc>
      </w:tr>
      <w:tr w:rsidR="00053E07" w:rsidRPr="00E57618" w14:paraId="4FF96D1A" w14:textId="77777777" w:rsidTr="53CF1C0B">
        <w:tc>
          <w:tcPr>
            <w:tcW w:w="9062" w:type="dxa"/>
          </w:tcPr>
          <w:p w14:paraId="0CE9DA9E" w14:textId="77777777" w:rsidR="00053E07" w:rsidRPr="00E57618" w:rsidRDefault="00000000" w:rsidP="00C5520B">
            <w:pPr>
              <w:pStyle w:val="Brdtekst"/>
              <w:rPr>
                <w:rFonts w:cstheme="minorHAnsi"/>
                <w:sz w:val="22"/>
                <w:szCs w:val="22"/>
                <w:lang w:val="da-DK"/>
              </w:rPr>
            </w:pPr>
            <w:sdt>
              <w:sdtPr>
                <w:rPr>
                  <w:rFonts w:cstheme="minorHAnsi"/>
                  <w:sz w:val="22"/>
                  <w:szCs w:val="22"/>
                  <w:lang w:val="da-DK"/>
                </w:rPr>
                <w:id w:val="50487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E07" w:rsidRPr="00E5761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="00053E07" w:rsidRPr="00E57618">
              <w:rPr>
                <w:rFonts w:cstheme="minorHAnsi"/>
                <w:sz w:val="22"/>
                <w:szCs w:val="22"/>
                <w:lang w:val="da-DK"/>
              </w:rPr>
              <w:t xml:space="preserve">  Brukerutstyr</w:t>
            </w:r>
          </w:p>
          <w:p w14:paraId="39A65A3D" w14:textId="77777777" w:rsidR="0015590B" w:rsidRPr="00E57618" w:rsidRDefault="00053E07" w:rsidP="0015590B">
            <w:pPr>
              <w:pStyle w:val="Brdtekst"/>
              <w:spacing w:after="0"/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>Beskriv nærmere</w:t>
            </w:r>
            <w:r w:rsidR="0015590B"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>:</w:t>
            </w:r>
          </w:p>
          <w:p w14:paraId="23C17C79" w14:textId="12848C66" w:rsidR="0015590B" w:rsidRPr="00E57618" w:rsidRDefault="00053E07" w:rsidP="001968DA">
            <w:pPr>
              <w:pStyle w:val="Brdtekst"/>
              <w:numPr>
                <w:ilvl w:val="0"/>
                <w:numId w:val="29"/>
              </w:numPr>
              <w:spacing w:after="0"/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>hva dette var, og hvorfor det ble vurdert å være brukerutstyr</w:t>
            </w:r>
          </w:p>
          <w:p w14:paraId="0274A563" w14:textId="6C6B5435" w:rsidR="00053E07" w:rsidRPr="00E57618" w:rsidRDefault="00582250" w:rsidP="001968DA">
            <w:pPr>
              <w:pStyle w:val="Brdtekst"/>
              <w:numPr>
                <w:ilvl w:val="0"/>
                <w:numId w:val="29"/>
              </w:numPr>
              <w:spacing w:after="0"/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E57618">
              <w:rPr>
                <w:rFonts w:cstheme="minorHAnsi"/>
                <w:color w:val="0070C0"/>
                <w:sz w:val="22"/>
                <w:szCs w:val="22"/>
                <w:lang w:val="da-DK"/>
              </w:rPr>
              <w:t>hvor og hvordan funnet ble gjort</w:t>
            </w:r>
          </w:p>
        </w:tc>
      </w:tr>
      <w:tr w:rsidR="004D02AE" w:rsidRPr="00E57618" w14:paraId="33F1A5CC" w14:textId="77777777" w:rsidTr="53CF1C0B">
        <w:tc>
          <w:tcPr>
            <w:tcW w:w="9062" w:type="dxa"/>
            <w:shd w:val="clear" w:color="auto" w:fill="E2EFD9" w:themeFill="accent6" w:themeFillTint="33"/>
          </w:tcPr>
          <w:p w14:paraId="7CFA934B" w14:textId="05BBC660" w:rsidR="004D02AE" w:rsidRDefault="004D02AE" w:rsidP="00C5520B">
            <w:pPr>
              <w:pStyle w:val="Brdtekst"/>
              <w:rPr>
                <w:rFonts w:cstheme="minorHAnsi"/>
                <w:sz w:val="22"/>
                <w:szCs w:val="22"/>
                <w:lang w:val="da-DK"/>
              </w:rPr>
            </w:pPr>
            <w:r>
              <w:rPr>
                <w:rFonts w:cstheme="minorHAnsi"/>
                <w:sz w:val="22"/>
                <w:szCs w:val="22"/>
              </w:rPr>
              <w:t>Før inndragningen informerte vi deg om:</w:t>
            </w:r>
          </w:p>
        </w:tc>
      </w:tr>
      <w:tr w:rsidR="004D02AE" w:rsidRPr="00E57618" w14:paraId="3ACC5763" w14:textId="77777777" w:rsidTr="53CF1C0B">
        <w:tc>
          <w:tcPr>
            <w:tcW w:w="9062" w:type="dxa"/>
          </w:tcPr>
          <w:p w14:paraId="36BAE412" w14:textId="77777777" w:rsidR="004D02AE" w:rsidRDefault="004D02AE" w:rsidP="00C5520B">
            <w:pPr>
              <w:pStyle w:val="Brdtekst"/>
              <w:rPr>
                <w:rFonts w:cstheme="minorHAnsi"/>
                <w:sz w:val="22"/>
                <w:szCs w:val="22"/>
                <w:lang w:val="da-DK"/>
              </w:rPr>
            </w:pPr>
          </w:p>
        </w:tc>
      </w:tr>
      <w:tr w:rsidR="00EF3BB2" w:rsidRPr="00E57618" w14:paraId="544BF2E2" w14:textId="77777777" w:rsidTr="53CF1C0B">
        <w:tc>
          <w:tcPr>
            <w:tcW w:w="9062" w:type="dxa"/>
            <w:shd w:val="clear" w:color="auto" w:fill="E2EFD9" w:themeFill="accent6" w:themeFillTint="33"/>
          </w:tcPr>
          <w:p w14:paraId="5126B072" w14:textId="047B64AB" w:rsidR="00EF3BB2" w:rsidRPr="00846BBB" w:rsidRDefault="00EF3BB2" w:rsidP="00C5520B">
            <w:pPr>
              <w:pStyle w:val="Brdtek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Inndragningen skjedde: </w:t>
            </w:r>
          </w:p>
        </w:tc>
      </w:tr>
      <w:tr w:rsidR="00EF3BB2" w:rsidRPr="00E57618" w14:paraId="30C074FF" w14:textId="77777777" w:rsidTr="00EF3BB2">
        <w:tc>
          <w:tcPr>
            <w:tcW w:w="9062" w:type="dxa"/>
            <w:shd w:val="clear" w:color="auto" w:fill="FFFFFF" w:themeFill="background1"/>
          </w:tcPr>
          <w:p w14:paraId="3BC93343" w14:textId="6EC72A7C" w:rsidR="00EF3BB2" w:rsidRPr="00846BBB" w:rsidRDefault="00872255" w:rsidP="00C5520B">
            <w:pPr>
              <w:pStyle w:val="Brdtek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Dato:</w:t>
            </w:r>
          </w:p>
        </w:tc>
      </w:tr>
      <w:tr w:rsidR="004D02AE" w:rsidRPr="00E57618" w14:paraId="17A44D2A" w14:textId="77777777" w:rsidTr="53CF1C0B">
        <w:tc>
          <w:tcPr>
            <w:tcW w:w="9062" w:type="dxa"/>
            <w:shd w:val="clear" w:color="auto" w:fill="E2EFD9" w:themeFill="accent6" w:themeFillTint="33"/>
          </w:tcPr>
          <w:p w14:paraId="7FD13327" w14:textId="4127223A" w:rsidR="004D02AE" w:rsidRDefault="004D02AE" w:rsidP="00C5520B">
            <w:pPr>
              <w:pStyle w:val="Brdtekst"/>
              <w:rPr>
                <w:rFonts w:cstheme="minorHAnsi"/>
                <w:sz w:val="22"/>
                <w:szCs w:val="22"/>
                <w:lang w:val="da-DK"/>
              </w:rPr>
            </w:pPr>
            <w:r w:rsidRPr="00846BBB">
              <w:rPr>
                <w:rFonts w:cstheme="minorHAnsi"/>
                <w:sz w:val="22"/>
                <w:szCs w:val="22"/>
              </w:rPr>
              <w:t>Vi gjennomførte inndragningen på denne måten:</w:t>
            </w:r>
          </w:p>
        </w:tc>
      </w:tr>
      <w:tr w:rsidR="004D02AE" w:rsidRPr="00E57618" w14:paraId="24C22F2F" w14:textId="77777777" w:rsidTr="53CF1C0B">
        <w:tc>
          <w:tcPr>
            <w:tcW w:w="9062" w:type="dxa"/>
          </w:tcPr>
          <w:p w14:paraId="2DB5403A" w14:textId="528AF74B" w:rsidR="004D02AE" w:rsidRPr="007C67E8" w:rsidRDefault="7553D52D" w:rsidP="53CF1C0B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70C0"/>
                <w:sz w:val="22"/>
                <w:szCs w:val="22"/>
                <w:lang w:val="da"/>
              </w:rPr>
            </w:pPr>
            <w:r w:rsidRPr="007C67E8">
              <w:rPr>
                <w:rFonts w:ascii="Calibri" w:eastAsia="Calibri" w:hAnsi="Calibri" w:cs="Calibri"/>
                <w:color w:val="0070C0"/>
                <w:sz w:val="22"/>
                <w:szCs w:val="22"/>
                <w:lang w:val="da"/>
              </w:rPr>
              <w:t xml:space="preserve">Beskriv nærmere hvordan inndragningen ble gjennomført. </w:t>
            </w:r>
          </w:p>
          <w:p w14:paraId="6D974AF5" w14:textId="63ACDA7D" w:rsidR="004D02AE" w:rsidRPr="007C67E8" w:rsidRDefault="7553D52D" w:rsidP="53CF1C0B">
            <w:pPr>
              <w:pStyle w:val="Listeavsnitt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</w:pPr>
            <w:r w:rsidRPr="007C67E8">
              <w:rPr>
                <w:rFonts w:ascii="Calibri" w:eastAsia="Calibri" w:hAnsi="Calibri" w:cs="Calibri"/>
                <w:color w:val="0070C0"/>
                <w:sz w:val="22"/>
                <w:szCs w:val="22"/>
                <w:lang w:val="da"/>
              </w:rPr>
              <w:t xml:space="preserve">Hvis det er benyttet </w:t>
            </w:r>
            <w:r w:rsidRPr="007C67E8"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  <w:t xml:space="preserve">milde former for fysisk makt (§ 10-3), beskriv hvordan.  </w:t>
            </w:r>
          </w:p>
          <w:p w14:paraId="3D2E8599" w14:textId="41D3758C" w:rsidR="004D02AE" w:rsidRPr="007C67E8" w:rsidRDefault="7553D52D" w:rsidP="53CF1C0B">
            <w:pPr>
              <w:ind w:firstLine="50"/>
              <w:rPr>
                <w:rFonts w:ascii="Segoe UI" w:eastAsia="Segoe UI" w:hAnsi="Segoe UI" w:cs="Segoe UI"/>
                <w:color w:val="0070C0"/>
                <w:sz w:val="22"/>
                <w:szCs w:val="22"/>
                <w:lang w:val="da-DK"/>
              </w:rPr>
            </w:pPr>
            <w:r w:rsidRPr="007C67E8">
              <w:rPr>
                <w:rFonts w:ascii="Segoe UI" w:eastAsia="Segoe UI" w:hAnsi="Segoe UI" w:cs="Segoe U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45B4E1C0" w14:textId="37C259A6" w:rsidR="004D02AE" w:rsidRPr="007C67E8" w:rsidRDefault="7553D52D" w:rsidP="53CF1C0B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</w:pPr>
            <w:r w:rsidRPr="007C67E8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Hvis milde former for fysisk makt (§ 10-3) ble brukt i gjennomføringen må det i tillegg begrunnes: </w:t>
            </w:r>
            <w:r w:rsidRPr="007C67E8"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60A2419A" w14:textId="7D70DEFC" w:rsidR="004D02AE" w:rsidRPr="007C67E8" w:rsidRDefault="7553D52D" w:rsidP="53CF1C0B">
            <w:pPr>
              <w:pStyle w:val="Listeavsnitt"/>
              <w:numPr>
                <w:ilvl w:val="1"/>
                <w:numId w:val="1"/>
              </w:numPr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</w:pPr>
            <w:r w:rsidRPr="007C67E8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hvilke andre fremgangsmåter som ble forsøkt eller vurdert som utilstrekkelig for å få gjennomført inndragning </w:t>
            </w:r>
            <w:r w:rsidRPr="007C67E8"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2A345016" w14:textId="63919894" w:rsidR="004D02AE" w:rsidRPr="007C67E8" w:rsidRDefault="7553D52D" w:rsidP="53CF1C0B">
            <w:pPr>
              <w:pStyle w:val="Listeavsnitt"/>
              <w:numPr>
                <w:ilvl w:val="1"/>
                <w:numId w:val="1"/>
              </w:numPr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</w:pPr>
            <w:r w:rsidRPr="007C67E8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om gjennomføringen sto i rimelig forhold til de behov og interesser som skulle ivaretas (formålet)</w:t>
            </w:r>
            <w:r w:rsidRPr="007C67E8"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40890A70" w14:textId="5003F50E" w:rsidR="004D02AE" w:rsidRPr="007C67E8" w:rsidRDefault="7553D52D" w:rsidP="53CF1C0B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</w:pPr>
            <w:r w:rsidRPr="007C67E8">
              <w:rPr>
                <w:rFonts w:ascii="Calibri" w:eastAsia="Calibri" w:hAnsi="Calibri" w:cs="Calibri"/>
                <w:color w:val="0070C0"/>
                <w:sz w:val="22"/>
                <w:szCs w:val="22"/>
                <w:lang w:val="da"/>
              </w:rPr>
              <w:t>Hvis barnet hadde synspunkter om gjennomføringen, beskriv hvilke synspunkter og hvordan disse ble tillagt vekt i vurderingen.</w:t>
            </w:r>
            <w:r w:rsidRPr="007C67E8">
              <w:rPr>
                <w:lang w:val="da-DK"/>
              </w:rPr>
              <w:t xml:space="preserve"> </w:t>
            </w:r>
            <w:r w:rsidRPr="007C67E8"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16570E09" w14:textId="3AC68A36" w:rsidR="004D02AE" w:rsidRDefault="004D02AE" w:rsidP="53CF1C0B">
            <w:pPr>
              <w:pStyle w:val="Brdtekst"/>
              <w:spacing w:after="0"/>
              <w:rPr>
                <w:color w:val="0070C0"/>
                <w:sz w:val="22"/>
                <w:szCs w:val="22"/>
                <w:highlight w:val="yellow"/>
                <w:lang w:val="da-DK"/>
              </w:rPr>
            </w:pPr>
          </w:p>
        </w:tc>
      </w:tr>
    </w:tbl>
    <w:p w14:paraId="2FADA6AE" w14:textId="10D7D27E" w:rsidR="00DE6917" w:rsidRPr="000F5BA1" w:rsidRDefault="00DE6917" w:rsidP="004E07CA">
      <w:pPr>
        <w:rPr>
          <w:lang w:val="da-DK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56"/>
      </w:tblGrid>
      <w:tr w:rsidR="00846BBB" w:rsidRPr="002F48ED" w14:paraId="39459206" w14:textId="77777777" w:rsidTr="32327EB5">
        <w:tc>
          <w:tcPr>
            <w:tcW w:w="9056" w:type="dxa"/>
            <w:shd w:val="clear" w:color="auto" w:fill="A8D08D" w:themeFill="accent6" w:themeFillTint="99"/>
          </w:tcPr>
          <w:p w14:paraId="206AB8F0" w14:textId="3C93006B" w:rsidR="00846BBB" w:rsidRPr="00846BBB" w:rsidRDefault="00846BBB" w:rsidP="32327EB5">
            <w:pPr>
              <w:rPr>
                <w:color w:val="000000" w:themeColor="text1"/>
                <w:sz w:val="22"/>
                <w:szCs w:val="22"/>
              </w:rPr>
            </w:pPr>
            <w:r w:rsidRPr="32327EB5">
              <w:rPr>
                <w:sz w:val="22"/>
                <w:szCs w:val="22"/>
                <w:lang w:val="da-DK"/>
              </w:rPr>
              <w:t>D</w:t>
            </w:r>
            <w:r w:rsidRPr="32327EB5">
              <w:rPr>
                <w:sz w:val="22"/>
                <w:szCs w:val="22"/>
              </w:rPr>
              <w:t xml:space="preserve">et er regler om hva vi kan og skal gjøre med det vi inndrar. </w:t>
            </w:r>
            <w:r w:rsidR="091EE77B" w:rsidRPr="32327EB5">
              <w:rPr>
                <w:rFonts w:ascii="Calibri" w:eastAsia="Calibri" w:hAnsi="Calibri" w:cs="Calibri"/>
                <w:sz w:val="22"/>
                <w:szCs w:val="22"/>
              </w:rPr>
              <w:t xml:space="preserve">Ulovlige gjenstander, rusmidler og medikamenter skal overleveres til politiet. Tyvegods skal overleveres til politiet eller til rette eier. Øvrige gjenstander kan tilintetgjøres eller oppbevares på institusjonen, eller overleveres til politiet. </w:t>
            </w:r>
            <w:r w:rsidRPr="32327EB5">
              <w:rPr>
                <w:sz w:val="22"/>
                <w:szCs w:val="22"/>
              </w:rPr>
              <w:t>Nå vil vi beskrive hva vi har gjort/vil gjøre med det vi har inndratt.</w:t>
            </w:r>
          </w:p>
        </w:tc>
      </w:tr>
      <w:tr w:rsidR="000744DE" w:rsidRPr="002F48ED" w14:paraId="1EBD6DD5" w14:textId="77777777" w:rsidTr="32327EB5">
        <w:tc>
          <w:tcPr>
            <w:tcW w:w="9056" w:type="dxa"/>
            <w:shd w:val="clear" w:color="auto" w:fill="E2EFD9" w:themeFill="accent6" w:themeFillTint="33"/>
          </w:tcPr>
          <w:p w14:paraId="52303711" w14:textId="22A5D160" w:rsidR="000744DE" w:rsidRPr="00B20016" w:rsidRDefault="000744DE">
            <w:pPr>
              <w:rPr>
                <w:rFonts w:cstheme="minorHAnsi"/>
                <w:sz w:val="22"/>
                <w:szCs w:val="22"/>
              </w:rPr>
            </w:pPr>
            <w:r w:rsidRPr="00B20016">
              <w:rPr>
                <w:rFonts w:cstheme="minorHAnsi"/>
                <w:color w:val="000000" w:themeColor="text1"/>
                <w:sz w:val="22"/>
                <w:szCs w:val="22"/>
              </w:rPr>
              <w:t xml:space="preserve">Dette vil bli overlevert til politiet:  </w:t>
            </w:r>
          </w:p>
        </w:tc>
      </w:tr>
      <w:tr w:rsidR="000744DE" w:rsidRPr="002F48ED" w14:paraId="72C03E5B" w14:textId="77777777" w:rsidTr="00460CC5">
        <w:trPr>
          <w:trHeight w:val="1889"/>
        </w:trPr>
        <w:tc>
          <w:tcPr>
            <w:tcW w:w="9056" w:type="dxa"/>
            <w:shd w:val="clear" w:color="auto" w:fill="FFFFFF" w:themeFill="background1"/>
          </w:tcPr>
          <w:p w14:paraId="133E0B1A" w14:textId="49539BB1" w:rsidR="00427747" w:rsidRPr="005E1C3A" w:rsidRDefault="79A9BE2F" w:rsidP="32327EB5">
            <w:r w:rsidRPr="32327EB5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  <w:lang w:val="da"/>
              </w:rPr>
              <w:t>Hvis noe vil bli overlevert til politiet, beskriv hva</w:t>
            </w:r>
            <w:r w:rsidR="00460CC5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  <w:lang w:val="da"/>
              </w:rPr>
              <w:t>.</w:t>
            </w:r>
            <w:r w:rsidRPr="32327EB5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  <w:lang w:val="da"/>
              </w:rPr>
              <w:t xml:space="preserve"> </w:t>
            </w:r>
          </w:p>
          <w:p w14:paraId="51A68E27" w14:textId="628CD152" w:rsidR="00427747" w:rsidRPr="005E1C3A" w:rsidRDefault="79A9BE2F" w:rsidP="32327EB5">
            <w:r w:rsidRPr="32327EB5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  <w:lang w:val="da"/>
              </w:rPr>
              <w:t xml:space="preserve"> </w:t>
            </w:r>
          </w:p>
          <w:p w14:paraId="6C8C91DD" w14:textId="4088D733" w:rsidR="00427747" w:rsidRPr="005E1C3A" w:rsidRDefault="79A9BE2F" w:rsidP="32327EB5">
            <w:r w:rsidRPr="32327EB5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  <w:lang w:val="da"/>
              </w:rPr>
              <w:t>Hvis det vil bli gitt opplysninger om barnet til politiet, beskriv hvilke</w:t>
            </w:r>
            <w:r w:rsidR="00460CC5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  <w:lang w:val="da"/>
              </w:rPr>
              <w:t>.</w:t>
            </w:r>
          </w:p>
          <w:p w14:paraId="6924C3E8" w14:textId="77777777" w:rsidR="00340003" w:rsidRDefault="00340003" w:rsidP="32327EB5">
            <w:pPr>
              <w:pStyle w:val="Brdtekst"/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  <w:lang w:val="da"/>
              </w:rPr>
            </w:pPr>
          </w:p>
          <w:p w14:paraId="6A524F7C" w14:textId="4AE70F54" w:rsidR="00460CC5" w:rsidRPr="006759E3" w:rsidRDefault="79A9BE2F" w:rsidP="32327EB5">
            <w:pPr>
              <w:pStyle w:val="Brdtekst"/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  <w:lang w:val="da"/>
              </w:rPr>
            </w:pPr>
            <w:r w:rsidRPr="32327EB5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  <w:lang w:val="da"/>
              </w:rPr>
              <w:t>(Opplysninger om barnet kan bare gis til politiet så langt det ikke er i strid med lovbestemt taushetsplikt, jf. barnevernsloven § 13-1).</w:t>
            </w:r>
          </w:p>
        </w:tc>
      </w:tr>
      <w:tr w:rsidR="000744DE" w:rsidRPr="007628FF" w14:paraId="2F95EDB5" w14:textId="77777777" w:rsidTr="32327EB5">
        <w:trPr>
          <w:trHeight w:val="332"/>
        </w:trPr>
        <w:tc>
          <w:tcPr>
            <w:tcW w:w="9056" w:type="dxa"/>
            <w:shd w:val="clear" w:color="auto" w:fill="E2EFD9" w:themeFill="accent6" w:themeFillTint="33"/>
          </w:tcPr>
          <w:p w14:paraId="542521FE" w14:textId="77777777" w:rsidR="000744DE" w:rsidRPr="00B20016" w:rsidRDefault="000744DE">
            <w:pPr>
              <w:pStyle w:val="Brdtekst"/>
              <w:rPr>
                <w:rFonts w:cstheme="minorHAnsi"/>
                <w:sz w:val="22"/>
                <w:szCs w:val="22"/>
              </w:rPr>
            </w:pPr>
            <w:r w:rsidRPr="00B20016">
              <w:rPr>
                <w:rFonts w:cstheme="minorHAnsi"/>
                <w:sz w:val="22"/>
                <w:szCs w:val="22"/>
              </w:rPr>
              <w:t>Dette vil bli overlevert til rette eier:</w:t>
            </w:r>
          </w:p>
        </w:tc>
      </w:tr>
      <w:tr w:rsidR="000744DE" w:rsidRPr="002F48ED" w14:paraId="3B1CB0D9" w14:textId="77777777" w:rsidTr="32327EB5">
        <w:tc>
          <w:tcPr>
            <w:tcW w:w="9056" w:type="dxa"/>
            <w:shd w:val="clear" w:color="auto" w:fill="FFFFFF" w:themeFill="background1"/>
          </w:tcPr>
          <w:p w14:paraId="6F6F46A3" w14:textId="511F8419" w:rsidR="00190565" w:rsidRPr="0070719B" w:rsidRDefault="00190565" w:rsidP="00190565">
            <w:pPr>
              <w:pStyle w:val="Brdtekst"/>
              <w:rPr>
                <w:rFonts w:cstheme="minorHAnsi"/>
                <w:color w:val="2E74B5" w:themeColor="accent5" w:themeShade="BF"/>
                <w:sz w:val="22"/>
                <w:szCs w:val="22"/>
                <w:lang w:val="da-DK"/>
              </w:rPr>
            </w:pPr>
            <w:r>
              <w:rPr>
                <w:rFonts w:cstheme="minorHAnsi"/>
                <w:color w:val="2E74B5" w:themeColor="accent5" w:themeShade="BF"/>
                <w:sz w:val="22"/>
                <w:szCs w:val="22"/>
                <w:lang w:val="da-DK"/>
              </w:rPr>
              <w:t xml:space="preserve">Hvis det er inndratt tyvegods som vil bli overlevert til </w:t>
            </w:r>
            <w:r w:rsidRPr="0070719B">
              <w:rPr>
                <w:rFonts w:cstheme="minorHAnsi"/>
                <w:color w:val="2E74B5" w:themeColor="accent5" w:themeShade="BF"/>
                <w:sz w:val="22"/>
                <w:szCs w:val="22"/>
                <w:lang w:val="da-DK"/>
              </w:rPr>
              <w:t>rette eier</w:t>
            </w:r>
            <w:r>
              <w:rPr>
                <w:rFonts w:cstheme="minorHAnsi"/>
                <w:color w:val="2E74B5" w:themeColor="accent5" w:themeShade="BF"/>
                <w:sz w:val="22"/>
                <w:szCs w:val="22"/>
                <w:lang w:val="da-DK"/>
              </w:rPr>
              <w:t>, beskriv hva</w:t>
            </w:r>
            <w:r w:rsidR="006759E3">
              <w:rPr>
                <w:rFonts w:cstheme="minorHAnsi"/>
                <w:color w:val="2E74B5" w:themeColor="accent5" w:themeShade="BF"/>
                <w:sz w:val="22"/>
                <w:szCs w:val="22"/>
                <w:lang w:val="da-DK"/>
              </w:rPr>
              <w:t>.</w:t>
            </w:r>
          </w:p>
          <w:p w14:paraId="5BCBF902" w14:textId="77777777" w:rsidR="000744DE" w:rsidRPr="00B20016" w:rsidRDefault="000744DE">
            <w:pPr>
              <w:pStyle w:val="Brdtekst"/>
              <w:rPr>
                <w:rFonts w:cstheme="minorHAnsi"/>
                <w:sz w:val="22"/>
                <w:szCs w:val="22"/>
                <w:lang w:val="da-DK"/>
              </w:rPr>
            </w:pPr>
          </w:p>
        </w:tc>
      </w:tr>
      <w:tr w:rsidR="000744DE" w:rsidRPr="002F48ED" w14:paraId="1A7137AC" w14:textId="77777777" w:rsidTr="32327EB5">
        <w:tc>
          <w:tcPr>
            <w:tcW w:w="9056" w:type="dxa"/>
            <w:shd w:val="clear" w:color="auto" w:fill="E2EFD9" w:themeFill="accent6" w:themeFillTint="33"/>
          </w:tcPr>
          <w:p w14:paraId="56B9369E" w14:textId="77777777" w:rsidR="000744DE" w:rsidRPr="00B20016" w:rsidRDefault="000744DE">
            <w:pPr>
              <w:pStyle w:val="Brdtekst"/>
              <w:rPr>
                <w:rFonts w:cstheme="minorHAnsi"/>
                <w:sz w:val="22"/>
                <w:szCs w:val="22"/>
              </w:rPr>
            </w:pPr>
            <w:r w:rsidRPr="00B20016">
              <w:rPr>
                <w:rFonts w:cstheme="minorHAnsi"/>
                <w:color w:val="000000" w:themeColor="text1"/>
                <w:sz w:val="22"/>
                <w:szCs w:val="22"/>
              </w:rPr>
              <w:t>Dette vil bli oppbevart på institusjonen:</w:t>
            </w:r>
          </w:p>
        </w:tc>
      </w:tr>
      <w:tr w:rsidR="000744DE" w:rsidRPr="002F48ED" w14:paraId="7816AFAB" w14:textId="77777777" w:rsidTr="32327EB5">
        <w:tc>
          <w:tcPr>
            <w:tcW w:w="9056" w:type="dxa"/>
            <w:shd w:val="clear" w:color="auto" w:fill="FFFFFF" w:themeFill="background1"/>
          </w:tcPr>
          <w:p w14:paraId="1C7EB4F4" w14:textId="5CB74057" w:rsidR="000744DE" w:rsidRPr="00907D0A" w:rsidRDefault="2D4C3CC8" w:rsidP="2230F7CE">
            <w:pPr>
              <w:pStyle w:val="Brdtekst"/>
              <w:rPr>
                <w:sz w:val="22"/>
                <w:szCs w:val="22"/>
                <w:lang w:val="da-DK"/>
              </w:rPr>
            </w:pPr>
            <w:r w:rsidRPr="2230F7CE">
              <w:rPr>
                <w:color w:val="2E74B5" w:themeColor="accent5" w:themeShade="BF"/>
                <w:sz w:val="22"/>
                <w:szCs w:val="22"/>
                <w:lang w:val="da-DK"/>
              </w:rPr>
              <w:t>Hvi</w:t>
            </w:r>
            <w:r w:rsidR="0F13C7DC" w:rsidRPr="2230F7CE">
              <w:rPr>
                <w:color w:val="2E74B5" w:themeColor="accent5" w:themeShade="BF"/>
                <w:sz w:val="22"/>
                <w:szCs w:val="22"/>
                <w:lang w:val="da-DK"/>
              </w:rPr>
              <w:t>s noe vil bli oppbevart på institusjonen, beskriv hva</w:t>
            </w:r>
            <w:r w:rsidR="00D7020F">
              <w:rPr>
                <w:color w:val="2E74B5" w:themeColor="accent5" w:themeShade="BF"/>
                <w:sz w:val="22"/>
                <w:szCs w:val="22"/>
                <w:lang w:val="da-DK"/>
              </w:rPr>
              <w:t xml:space="preserve"> og </w:t>
            </w:r>
            <w:r w:rsidR="0097098F">
              <w:rPr>
                <w:color w:val="2E74B5" w:themeColor="accent5" w:themeShade="BF"/>
                <w:sz w:val="22"/>
                <w:szCs w:val="22"/>
                <w:lang w:val="da-DK"/>
              </w:rPr>
              <w:t>hvordan</w:t>
            </w:r>
            <w:r w:rsidR="00ED5CA0">
              <w:rPr>
                <w:color w:val="2E74B5" w:themeColor="accent5" w:themeShade="BF"/>
                <w:sz w:val="22"/>
                <w:szCs w:val="22"/>
                <w:lang w:val="da-DK"/>
              </w:rPr>
              <w:t xml:space="preserve"> det vil bli oppbevart</w:t>
            </w:r>
            <w:r w:rsidR="006759E3">
              <w:rPr>
                <w:color w:val="2E74B5" w:themeColor="accent5" w:themeShade="BF"/>
                <w:sz w:val="22"/>
                <w:szCs w:val="22"/>
                <w:lang w:val="da-DK"/>
              </w:rPr>
              <w:t>.</w:t>
            </w:r>
          </w:p>
          <w:p w14:paraId="125593E0" w14:textId="20EB2BDB" w:rsidR="000744DE" w:rsidRPr="00907D0A" w:rsidRDefault="000744DE" w:rsidP="2230F7CE">
            <w:pPr>
              <w:pStyle w:val="Brdtekst"/>
              <w:rPr>
                <w:color w:val="2E74B5" w:themeColor="accent5" w:themeShade="BF"/>
                <w:sz w:val="22"/>
                <w:szCs w:val="22"/>
                <w:lang w:val="da-DK"/>
              </w:rPr>
            </w:pPr>
          </w:p>
        </w:tc>
      </w:tr>
      <w:tr w:rsidR="000744DE" w:rsidRPr="007628FF" w14:paraId="4E2E8589" w14:textId="77777777" w:rsidTr="32327EB5">
        <w:tc>
          <w:tcPr>
            <w:tcW w:w="9056" w:type="dxa"/>
            <w:shd w:val="clear" w:color="auto" w:fill="E2EFD9" w:themeFill="accent6" w:themeFillTint="33"/>
          </w:tcPr>
          <w:p w14:paraId="195E3546" w14:textId="38053130" w:rsidR="000744DE" w:rsidRPr="00B20016" w:rsidRDefault="000744DE">
            <w:pPr>
              <w:pStyle w:val="Brdtekst"/>
              <w:rPr>
                <w:rFonts w:cstheme="minorHAnsi"/>
                <w:sz w:val="22"/>
                <w:szCs w:val="22"/>
              </w:rPr>
            </w:pPr>
            <w:r w:rsidRPr="00B20016">
              <w:rPr>
                <w:rFonts w:cstheme="minorHAnsi"/>
                <w:sz w:val="22"/>
                <w:szCs w:val="22"/>
              </w:rPr>
              <w:t xml:space="preserve">Dette vil bli </w:t>
            </w:r>
            <w:r w:rsidR="00DA4713" w:rsidRPr="00B20016">
              <w:rPr>
                <w:rFonts w:cstheme="minorHAnsi"/>
                <w:sz w:val="22"/>
                <w:szCs w:val="22"/>
              </w:rPr>
              <w:t>til</w:t>
            </w:r>
            <w:r w:rsidR="00B20016" w:rsidRPr="00B20016">
              <w:rPr>
                <w:rFonts w:cstheme="minorHAnsi"/>
                <w:sz w:val="22"/>
                <w:szCs w:val="22"/>
              </w:rPr>
              <w:t>intetgjort, eller helt ut</w:t>
            </w:r>
            <w:r w:rsidRPr="00B20016">
              <w:rPr>
                <w:rFonts w:cstheme="minorHAnsi"/>
                <w:sz w:val="22"/>
                <w:szCs w:val="22"/>
              </w:rPr>
              <w:t xml:space="preserve">: </w:t>
            </w:r>
          </w:p>
        </w:tc>
      </w:tr>
      <w:tr w:rsidR="000744DE" w:rsidRPr="002F48ED" w14:paraId="628CA362" w14:textId="77777777" w:rsidTr="32327EB5">
        <w:tc>
          <w:tcPr>
            <w:tcW w:w="9056" w:type="dxa"/>
            <w:shd w:val="clear" w:color="auto" w:fill="FFFFFF" w:themeFill="background1"/>
          </w:tcPr>
          <w:p w14:paraId="40CAA334" w14:textId="77777777" w:rsidR="006759E3" w:rsidRDefault="00907D0A">
            <w:pPr>
              <w:pStyle w:val="Brdtekst"/>
              <w:tabs>
                <w:tab w:val="left" w:pos="3680"/>
              </w:tabs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  <w:r w:rsidRPr="002D43DF">
              <w:rPr>
                <w:rFonts w:cstheme="minorHAnsi"/>
                <w:color w:val="2E74B5" w:themeColor="accent5" w:themeShade="BF"/>
                <w:sz w:val="22"/>
                <w:szCs w:val="22"/>
              </w:rPr>
              <w:lastRenderedPageBreak/>
              <w:t xml:space="preserve">Hvis noe vil bli tilintetgjort </w:t>
            </w:r>
            <w:r w:rsidR="002D43DF" w:rsidRPr="002D43DF">
              <w:rPr>
                <w:rFonts w:cstheme="minorHAnsi"/>
                <w:color w:val="2E74B5" w:themeColor="accent5" w:themeShade="BF"/>
                <w:sz w:val="22"/>
                <w:szCs w:val="22"/>
              </w:rPr>
              <w:t>eller helt ut, beskriv hva og</w:t>
            </w:r>
            <w:r w:rsidR="004F78C1">
              <w:rPr>
                <w:rFonts w:cstheme="minorHAnsi"/>
                <w:color w:val="2E74B5" w:themeColor="accent5" w:themeShade="BF"/>
                <w:sz w:val="22"/>
                <w:szCs w:val="22"/>
              </w:rPr>
              <w:t xml:space="preserve"> hvordan det vil bli tilintetgjort</w:t>
            </w:r>
            <w:r w:rsidR="006759E3">
              <w:rPr>
                <w:rFonts w:cstheme="minorHAnsi"/>
                <w:color w:val="2E74B5" w:themeColor="accent5" w:themeShade="BF"/>
                <w:sz w:val="22"/>
                <w:szCs w:val="22"/>
              </w:rPr>
              <w:t>.</w:t>
            </w:r>
          </w:p>
          <w:p w14:paraId="69C5C111" w14:textId="303D7552" w:rsidR="000744DE" w:rsidRPr="002D43DF" w:rsidRDefault="002D43DF">
            <w:pPr>
              <w:pStyle w:val="Brdtekst"/>
              <w:tabs>
                <w:tab w:val="left" w:pos="3680"/>
              </w:tabs>
              <w:rPr>
                <w:rFonts w:cstheme="minorHAnsi"/>
                <w:sz w:val="22"/>
                <w:szCs w:val="22"/>
              </w:rPr>
            </w:pPr>
            <w:r w:rsidRPr="002D43DF">
              <w:rPr>
                <w:rFonts w:cstheme="minorHAnsi"/>
                <w:color w:val="2E74B5" w:themeColor="accent5" w:themeShade="BF"/>
                <w:sz w:val="22"/>
                <w:szCs w:val="22"/>
              </w:rPr>
              <w:t xml:space="preserve"> </w:t>
            </w:r>
          </w:p>
        </w:tc>
      </w:tr>
    </w:tbl>
    <w:p w14:paraId="23C7C83D" w14:textId="77777777" w:rsidR="0081178A" w:rsidRDefault="0081178A" w:rsidP="00DA7F7E">
      <w:pPr>
        <w:rPr>
          <w:rFonts w:cstheme="minorHAnsi"/>
          <w:b/>
          <w:color w:val="000000" w:themeColor="text1"/>
          <w:sz w:val="28"/>
          <w:szCs w:val="28"/>
        </w:rPr>
      </w:pPr>
    </w:p>
    <w:p w14:paraId="709D65E1" w14:textId="4A972734" w:rsidR="00DA7F7E" w:rsidRDefault="00DA7F7E" w:rsidP="00DA7F7E">
      <w:pPr>
        <w:rPr>
          <w:rFonts w:cstheme="minorHAnsi"/>
          <w:b/>
          <w:color w:val="000000" w:themeColor="text1"/>
          <w:sz w:val="28"/>
          <w:szCs w:val="28"/>
        </w:rPr>
      </w:pPr>
      <w:r w:rsidRPr="007F509A">
        <w:rPr>
          <w:rFonts w:cstheme="minorHAnsi"/>
          <w:b/>
          <w:color w:val="000000" w:themeColor="text1"/>
          <w:sz w:val="28"/>
          <w:szCs w:val="28"/>
        </w:rPr>
        <w:t>Du har rett til å klage på vedtaket</w:t>
      </w:r>
    </w:p>
    <w:p w14:paraId="615A6963" w14:textId="4E34F105" w:rsidR="00DA7F7E" w:rsidRPr="007F509A" w:rsidRDefault="00DA7F7E" w:rsidP="00DA7F7E">
      <w:pPr>
        <w:pStyle w:val="Overskrift3"/>
      </w:pPr>
      <w:r w:rsidRPr="007F509A">
        <w:t>Hvem kan klage</w:t>
      </w:r>
      <w:r w:rsidR="00331A0B">
        <w:t>?</w:t>
      </w:r>
    </w:p>
    <w:p w14:paraId="5E2B2241" w14:textId="77777777" w:rsidR="00B35679" w:rsidRDefault="000A1E10" w:rsidP="00B35679">
      <w:pPr>
        <w:pStyle w:val="Brdtekst"/>
        <w:rPr>
          <w:rFonts w:cstheme="minorHAnsi"/>
          <w:sz w:val="22"/>
          <w:szCs w:val="22"/>
        </w:rPr>
      </w:pPr>
      <w:r w:rsidRPr="008827D9">
        <w:rPr>
          <w:rFonts w:cstheme="minorHAnsi"/>
          <w:sz w:val="22"/>
          <w:szCs w:val="22"/>
        </w:rPr>
        <w:t xml:space="preserve">Du </w:t>
      </w:r>
      <w:r w:rsidR="00413C86" w:rsidRPr="008827D9">
        <w:rPr>
          <w:rFonts w:cstheme="minorHAnsi"/>
          <w:sz w:val="22"/>
          <w:szCs w:val="22"/>
        </w:rPr>
        <w:t xml:space="preserve">kan </w:t>
      </w:r>
      <w:r w:rsidR="00135233" w:rsidRPr="008827D9">
        <w:rPr>
          <w:rFonts w:cstheme="minorHAnsi"/>
          <w:sz w:val="22"/>
          <w:szCs w:val="22"/>
        </w:rPr>
        <w:t>klage</w:t>
      </w:r>
      <w:r w:rsidR="003033EF" w:rsidRPr="008827D9">
        <w:rPr>
          <w:rFonts w:cstheme="minorHAnsi"/>
          <w:sz w:val="22"/>
          <w:szCs w:val="22"/>
        </w:rPr>
        <w:t xml:space="preserve"> </w:t>
      </w:r>
      <w:r w:rsidR="001C14F6" w:rsidRPr="008827D9">
        <w:rPr>
          <w:rFonts w:cstheme="minorHAnsi"/>
          <w:sz w:val="22"/>
          <w:szCs w:val="22"/>
        </w:rPr>
        <w:t>til statsforvalteren</w:t>
      </w:r>
      <w:r w:rsidR="00135233" w:rsidRPr="008827D9">
        <w:rPr>
          <w:rFonts w:cstheme="minorHAnsi"/>
          <w:sz w:val="22"/>
          <w:szCs w:val="22"/>
        </w:rPr>
        <w:t>.</w:t>
      </w:r>
      <w:r w:rsidR="00B629F4" w:rsidRPr="008827D9">
        <w:rPr>
          <w:rFonts w:cstheme="minorHAnsi"/>
          <w:sz w:val="22"/>
          <w:szCs w:val="22"/>
        </w:rPr>
        <w:t xml:space="preserve"> Det</w:t>
      </w:r>
      <w:r w:rsidR="00413C86" w:rsidRPr="008827D9">
        <w:rPr>
          <w:rFonts w:cstheme="minorHAnsi"/>
          <w:sz w:val="22"/>
          <w:szCs w:val="22"/>
        </w:rPr>
        <w:t xml:space="preserve"> kan også</w:t>
      </w:r>
      <w:r w:rsidR="00B629F4" w:rsidRPr="008827D9">
        <w:rPr>
          <w:rFonts w:cstheme="minorHAnsi"/>
          <w:sz w:val="22"/>
          <w:szCs w:val="22"/>
        </w:rPr>
        <w:t xml:space="preserve"> foreldrene dine</w:t>
      </w:r>
      <w:r w:rsidR="00DA7F7E" w:rsidRPr="008827D9">
        <w:rPr>
          <w:rFonts w:cstheme="minorHAnsi"/>
          <w:sz w:val="22"/>
          <w:szCs w:val="22"/>
        </w:rPr>
        <w:t xml:space="preserve">, hvis de har foreldreansvar for deg. </w:t>
      </w:r>
      <w:r w:rsidR="00B35679" w:rsidRPr="00A43D0F">
        <w:rPr>
          <w:rFonts w:cstheme="minorHAnsi"/>
          <w:sz w:val="22"/>
          <w:szCs w:val="22"/>
        </w:rPr>
        <w:t>Hvis du er enslig mindreårig asylsøker, kan også representanten/vergen din klage.</w:t>
      </w:r>
    </w:p>
    <w:p w14:paraId="045AC981" w14:textId="77777777" w:rsidR="00C12F86" w:rsidRPr="008827D9" w:rsidRDefault="00C12F86" w:rsidP="00DA7F7E">
      <w:pPr>
        <w:pStyle w:val="Brdtekst"/>
        <w:rPr>
          <w:rFonts w:cstheme="minorHAnsi"/>
          <w:sz w:val="22"/>
          <w:szCs w:val="22"/>
        </w:rPr>
      </w:pPr>
    </w:p>
    <w:p w14:paraId="1BC33A50" w14:textId="77777777" w:rsidR="00DA7F7E" w:rsidRPr="007F509A" w:rsidRDefault="00DA7F7E" w:rsidP="00DA7F7E">
      <w:pPr>
        <w:pStyle w:val="Overskrift3"/>
      </w:pPr>
      <w:r w:rsidRPr="007F509A">
        <w:t>Hva kan du klage på?</w:t>
      </w:r>
    </w:p>
    <w:p w14:paraId="2539F21F" w14:textId="77777777" w:rsidR="00F01ECF" w:rsidRDefault="00F01ECF" w:rsidP="00F01ECF">
      <w:pPr>
        <w:pStyle w:val="Brdtekst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F01EC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Du kan klage hvis du er uenig med institusjonen</w:t>
      </w:r>
      <w:r w:rsidRPr="00F01EC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 bruk av tvang og andre inngrep </w:t>
      </w:r>
      <w:r w:rsidRPr="00F01EC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 din personlige integritet. Du kan også klage på måten tvangen eller inngrepet ble gjennomført. I tillegg kan du klage hvis institusjonen har skrevet noe i vedtaket som ikke stemmer, eller vedtaket mangler viktig informasjon.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BA0DB6A" w14:textId="2C130F85" w:rsidR="00DA7F7E" w:rsidRDefault="00002A91" w:rsidP="00DA7F7E">
      <w:pPr>
        <w:pStyle w:val="Brdtekst"/>
        <w:rPr>
          <w:rFonts w:cstheme="minorHAnsi"/>
          <w:sz w:val="22"/>
          <w:szCs w:val="22"/>
        </w:rPr>
      </w:pPr>
      <w:r w:rsidRPr="00C724E1">
        <w:rPr>
          <w:rFonts w:cstheme="minorHAnsi"/>
          <w:sz w:val="22"/>
          <w:szCs w:val="22"/>
        </w:rPr>
        <w:t xml:space="preserve">Klagen din kan ikke forhindre </w:t>
      </w:r>
      <w:r w:rsidR="00E21B05" w:rsidRPr="00C724E1">
        <w:rPr>
          <w:rFonts w:cstheme="minorHAnsi"/>
          <w:sz w:val="22"/>
          <w:szCs w:val="22"/>
        </w:rPr>
        <w:t xml:space="preserve">en situasjon som allerede har skjedd, men hvis du får medhold i klagen din så kan det bidra </w:t>
      </w:r>
      <w:r w:rsidR="00B92FAA" w:rsidRPr="00C724E1">
        <w:rPr>
          <w:rFonts w:cstheme="minorHAnsi"/>
          <w:sz w:val="22"/>
          <w:szCs w:val="22"/>
        </w:rPr>
        <w:t>til at lignende situasjoner ikke</w:t>
      </w:r>
      <w:r w:rsidR="00B92FAA">
        <w:rPr>
          <w:rFonts w:cstheme="minorHAnsi"/>
          <w:sz w:val="22"/>
          <w:szCs w:val="22"/>
        </w:rPr>
        <w:t xml:space="preserve"> skjer </w:t>
      </w:r>
      <w:r w:rsidR="00FD1323">
        <w:rPr>
          <w:rFonts w:cstheme="minorHAnsi"/>
          <w:sz w:val="22"/>
          <w:szCs w:val="22"/>
        </w:rPr>
        <w:t>fremover</w:t>
      </w:r>
      <w:r w:rsidR="00B92FAA">
        <w:rPr>
          <w:rFonts w:cstheme="minorHAnsi"/>
          <w:sz w:val="22"/>
          <w:szCs w:val="22"/>
        </w:rPr>
        <w:t xml:space="preserve">. </w:t>
      </w:r>
    </w:p>
    <w:p w14:paraId="212C022D" w14:textId="77777777" w:rsidR="00C12F86" w:rsidRPr="008827D9" w:rsidRDefault="00C12F86" w:rsidP="00DA7F7E">
      <w:pPr>
        <w:pStyle w:val="Brdtekst"/>
        <w:rPr>
          <w:rFonts w:cstheme="minorHAnsi"/>
          <w:sz w:val="22"/>
          <w:szCs w:val="22"/>
        </w:rPr>
      </w:pPr>
    </w:p>
    <w:p w14:paraId="550E4EDE" w14:textId="77777777" w:rsidR="00DA7F7E" w:rsidRPr="007F509A" w:rsidRDefault="00DA7F7E" w:rsidP="00DA7F7E">
      <w:pPr>
        <w:pStyle w:val="Overskrift3"/>
      </w:pPr>
      <w:r w:rsidRPr="007F509A">
        <w:t>Fristen for klage</w:t>
      </w:r>
    </w:p>
    <w:p w14:paraId="54E62436" w14:textId="6FA07C43" w:rsidR="00DD72BC" w:rsidRDefault="00DA7F7E" w:rsidP="00DA7F7E">
      <w:pPr>
        <w:pStyle w:val="Brdtekst"/>
        <w:rPr>
          <w:rFonts w:cstheme="minorHAnsi"/>
          <w:sz w:val="22"/>
          <w:szCs w:val="22"/>
        </w:rPr>
      </w:pPr>
      <w:r w:rsidRPr="008827D9">
        <w:rPr>
          <w:rFonts w:cstheme="minorHAnsi"/>
          <w:sz w:val="22"/>
          <w:szCs w:val="22"/>
        </w:rPr>
        <w:t>Dersom du ønsker å klage, må d</w:t>
      </w:r>
      <w:r w:rsidR="004C430D">
        <w:rPr>
          <w:rFonts w:cstheme="minorHAnsi"/>
          <w:sz w:val="22"/>
          <w:szCs w:val="22"/>
        </w:rPr>
        <w:t xml:space="preserve">u </w:t>
      </w:r>
      <w:r w:rsidRPr="008827D9">
        <w:rPr>
          <w:rFonts w:cstheme="minorHAnsi"/>
          <w:sz w:val="22"/>
          <w:szCs w:val="22"/>
        </w:rPr>
        <w:t>klage til statsforvalteren senest 3 uker etter at institusjonen har gitt deg informasjon om vedtaket.</w:t>
      </w:r>
      <w:r w:rsidR="000C2F40">
        <w:rPr>
          <w:rFonts w:cstheme="minorHAnsi"/>
          <w:sz w:val="22"/>
          <w:szCs w:val="22"/>
        </w:rPr>
        <w:t xml:space="preserve"> </w:t>
      </w:r>
      <w:r w:rsidRPr="008827D9">
        <w:rPr>
          <w:rFonts w:cstheme="minorHAnsi"/>
          <w:sz w:val="22"/>
          <w:szCs w:val="22"/>
        </w:rPr>
        <w:t xml:space="preserve">Statsforvalteren kan vurdere å behandle klagen din selv om fristen for å klage har gått ut.  </w:t>
      </w:r>
    </w:p>
    <w:p w14:paraId="5ABF52AF" w14:textId="77777777" w:rsidR="00C12F86" w:rsidRPr="008827D9" w:rsidRDefault="00C12F86" w:rsidP="00DA7F7E">
      <w:pPr>
        <w:pStyle w:val="Brdtekst"/>
        <w:rPr>
          <w:rFonts w:cstheme="minorHAnsi"/>
          <w:sz w:val="22"/>
          <w:szCs w:val="22"/>
        </w:rPr>
      </w:pPr>
    </w:p>
    <w:p w14:paraId="7F1AD8C2" w14:textId="77777777" w:rsidR="00DD72BC" w:rsidRDefault="00DD72BC" w:rsidP="00DA7F7E">
      <w:pPr>
        <w:pStyle w:val="Overskrift3"/>
      </w:pPr>
      <w:r>
        <w:t xml:space="preserve">Hvordan klager du? </w:t>
      </w:r>
    </w:p>
    <w:p w14:paraId="363BD869" w14:textId="1FC16E40" w:rsidR="00DD72BC" w:rsidRDefault="00DD72BC" w:rsidP="00DD72BC">
      <w:pPr>
        <w:pStyle w:val="Brdtekst"/>
        <w:rPr>
          <w:rFonts w:cstheme="minorHAnsi"/>
          <w:i/>
          <w:iCs/>
          <w:color w:val="0070C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Her har du et klageskjema som du kan </w:t>
      </w:r>
      <w:r w:rsidRPr="008827D9">
        <w:rPr>
          <w:rFonts w:cstheme="minorHAnsi"/>
          <w:sz w:val="22"/>
          <w:szCs w:val="22"/>
        </w:rPr>
        <w:t xml:space="preserve">bruke til å klage hvis du ønsker det. </w:t>
      </w:r>
      <w:r w:rsidRPr="005924C3">
        <w:rPr>
          <w:rFonts w:cstheme="minorHAnsi"/>
          <w:color w:val="0070C0"/>
          <w:sz w:val="22"/>
          <w:szCs w:val="22"/>
        </w:rPr>
        <w:t>(</w:t>
      </w:r>
      <w:r w:rsidR="00C66236" w:rsidRPr="005924C3">
        <w:rPr>
          <w:rFonts w:cstheme="minorHAnsi"/>
          <w:color w:val="0070C0"/>
          <w:sz w:val="22"/>
          <w:szCs w:val="22"/>
        </w:rPr>
        <w:t>K</w:t>
      </w:r>
      <w:r w:rsidR="008462EB" w:rsidRPr="005924C3">
        <w:rPr>
          <w:rFonts w:cstheme="minorHAnsi"/>
          <w:color w:val="0070C0"/>
          <w:sz w:val="22"/>
          <w:szCs w:val="22"/>
        </w:rPr>
        <w:t>lageskjema</w:t>
      </w:r>
      <w:r w:rsidR="00C66236" w:rsidRPr="005924C3">
        <w:rPr>
          <w:rFonts w:cstheme="minorHAnsi"/>
          <w:color w:val="0070C0"/>
          <w:sz w:val="22"/>
          <w:szCs w:val="22"/>
        </w:rPr>
        <w:t xml:space="preserve"> er vedlagt</w:t>
      </w:r>
      <w:r w:rsidRPr="005924C3">
        <w:rPr>
          <w:rFonts w:cstheme="minorHAnsi"/>
          <w:color w:val="0070C0"/>
          <w:sz w:val="22"/>
          <w:szCs w:val="22"/>
        </w:rPr>
        <w:t>)</w:t>
      </w:r>
    </w:p>
    <w:p w14:paraId="38472534" w14:textId="32B80C31" w:rsidR="001055FF" w:rsidRDefault="001B6CAC" w:rsidP="000F24E2">
      <w:pPr>
        <w:pStyle w:val="Brdtekst"/>
        <w:rPr>
          <w:rFonts w:cs="Calibr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Klagen skal sendes i post til statsforvalteren. </w:t>
      </w:r>
      <w:r w:rsidR="00CF1D46" w:rsidRPr="00460EE9">
        <w:rPr>
          <w:rFonts w:cs="Calibri"/>
          <w:sz w:val="22"/>
          <w:szCs w:val="22"/>
        </w:rPr>
        <w:t xml:space="preserve">Du kan få telefonnummeret eller postadressen til statsforvalteren av </w:t>
      </w:r>
      <w:r w:rsidR="00CF1D46">
        <w:rPr>
          <w:rFonts w:cs="Calibri"/>
          <w:sz w:val="22"/>
          <w:szCs w:val="22"/>
        </w:rPr>
        <w:t xml:space="preserve">oss </w:t>
      </w:r>
      <w:r w:rsidR="00CF1D46" w:rsidRPr="00460EE9">
        <w:rPr>
          <w:rFonts w:cs="Calibri"/>
          <w:sz w:val="22"/>
          <w:szCs w:val="22"/>
        </w:rPr>
        <w:t>ansatte på institusjonen/omsorgssenteret.</w:t>
      </w:r>
      <w:r w:rsidR="00CF1D46">
        <w:rPr>
          <w:rFonts w:cs="Calibri"/>
          <w:sz w:val="22"/>
          <w:szCs w:val="22"/>
        </w:rPr>
        <w:t xml:space="preserve"> </w:t>
      </w:r>
      <w:r w:rsidR="001055FF">
        <w:rPr>
          <w:rFonts w:cs="Calibri"/>
          <w:sz w:val="22"/>
          <w:szCs w:val="22"/>
        </w:rPr>
        <w:t xml:space="preserve">Kontaktinformasjon til </w:t>
      </w:r>
      <w:r w:rsidR="00460EE9" w:rsidRPr="00460EE9">
        <w:rPr>
          <w:rFonts w:cs="Calibri"/>
          <w:sz w:val="22"/>
          <w:szCs w:val="22"/>
        </w:rPr>
        <w:t>statsforvalteren finner du</w:t>
      </w:r>
      <w:r w:rsidR="00FC6EDC">
        <w:rPr>
          <w:rFonts w:cs="Calibri"/>
          <w:sz w:val="22"/>
          <w:szCs w:val="22"/>
        </w:rPr>
        <w:t xml:space="preserve"> </w:t>
      </w:r>
      <w:r w:rsidR="00CF1D46">
        <w:rPr>
          <w:rFonts w:cs="Calibri"/>
          <w:sz w:val="22"/>
          <w:szCs w:val="22"/>
        </w:rPr>
        <w:t xml:space="preserve">også </w:t>
      </w:r>
      <w:r w:rsidR="00B565A7">
        <w:rPr>
          <w:rFonts w:cs="Calibri"/>
          <w:sz w:val="22"/>
          <w:szCs w:val="22"/>
        </w:rPr>
        <w:t>på</w:t>
      </w:r>
      <w:r w:rsidR="001055FF">
        <w:rPr>
          <w:rFonts w:cs="Calibri"/>
          <w:sz w:val="22"/>
          <w:szCs w:val="22"/>
        </w:rPr>
        <w:t xml:space="preserve"> statsforvalteren.no.</w:t>
      </w:r>
    </w:p>
    <w:p w14:paraId="78499F56" w14:textId="77777777" w:rsidR="00107E1E" w:rsidRPr="00107E1E" w:rsidRDefault="00107E1E" w:rsidP="000F24E2">
      <w:pPr>
        <w:pStyle w:val="Brdtekst"/>
        <w:rPr>
          <w:rFonts w:cstheme="minorHAnsi"/>
          <w:sz w:val="22"/>
          <w:szCs w:val="22"/>
        </w:rPr>
      </w:pPr>
    </w:p>
    <w:p w14:paraId="5F02DB9D" w14:textId="320805FF" w:rsidR="00DA7F7E" w:rsidRPr="007F509A" w:rsidRDefault="00DA7F7E" w:rsidP="00DA7F7E">
      <w:pPr>
        <w:pStyle w:val="Overskrift3"/>
      </w:pPr>
      <w:r w:rsidRPr="007F509A">
        <w:t>Trenger du hjelp til å klage?</w:t>
      </w:r>
    </w:p>
    <w:p w14:paraId="35315B01" w14:textId="405A4AD4" w:rsidR="00DA7F7E" w:rsidRDefault="00DA7F7E" w:rsidP="0087489F">
      <w:pPr>
        <w:rPr>
          <w:rFonts w:cstheme="minorHAnsi"/>
        </w:rPr>
      </w:pPr>
      <w:r w:rsidRPr="008827D9">
        <w:rPr>
          <w:rFonts w:cstheme="minorHAnsi"/>
        </w:rPr>
        <w:t>Hvis du trenger hjelp til å klage, kan du be en ansatt du er trygg på, skrive ned det du sier og hjelpe deg med å sende klagen til statsforvalteren.</w:t>
      </w:r>
      <w:r w:rsidR="0087489F">
        <w:rPr>
          <w:rFonts w:cstheme="minorHAnsi"/>
        </w:rPr>
        <w:t xml:space="preserve"> </w:t>
      </w:r>
      <w:r w:rsidRPr="008827D9">
        <w:rPr>
          <w:rFonts w:cstheme="minorHAnsi"/>
        </w:rPr>
        <w:t xml:space="preserve">Statsforvalteren kan også hjelpe deg om du ringer eller skriver til dem. </w:t>
      </w:r>
    </w:p>
    <w:p w14:paraId="53A8ECC1" w14:textId="77777777" w:rsidR="0063758A" w:rsidRDefault="0063758A" w:rsidP="0087489F">
      <w:pPr>
        <w:rPr>
          <w:rFonts w:cstheme="minorHAnsi"/>
        </w:rPr>
      </w:pPr>
    </w:p>
    <w:p w14:paraId="2986D2EE" w14:textId="2A54B62C" w:rsidR="009A3E1B" w:rsidRDefault="009A3E1B" w:rsidP="0063758A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Hvem får informasjon</w:t>
      </w:r>
      <w:r w:rsidR="009B5F01">
        <w:rPr>
          <w:rFonts w:cstheme="minorHAnsi"/>
          <w:b/>
          <w:color w:val="000000" w:themeColor="text1"/>
          <w:sz w:val="28"/>
          <w:szCs w:val="28"/>
        </w:rPr>
        <w:t xml:space="preserve"> om vedtaket</w:t>
      </w:r>
    </w:p>
    <w:p w14:paraId="1BC8EE12" w14:textId="6281A2DD" w:rsidR="009072C3" w:rsidRPr="00AD5905" w:rsidRDefault="009A3E1B" w:rsidP="00606D5C">
      <w:pPr>
        <w:rPr>
          <w:rFonts w:cstheme="minorHAnsi"/>
        </w:rPr>
      </w:pPr>
      <w:r w:rsidRPr="00AD5905">
        <w:rPr>
          <w:rFonts w:cstheme="minorHAnsi"/>
        </w:rPr>
        <w:t xml:space="preserve">Vi har sendt </w:t>
      </w:r>
      <w:r w:rsidR="00F04FED">
        <w:rPr>
          <w:rFonts w:cstheme="minorHAnsi"/>
        </w:rPr>
        <w:t xml:space="preserve">det </w:t>
      </w:r>
      <w:r w:rsidRPr="00AD5905">
        <w:rPr>
          <w:rFonts w:cstheme="minorHAnsi"/>
        </w:rPr>
        <w:t>til statsforvalteren.</w:t>
      </w:r>
      <w:r w:rsidR="00BA78C2" w:rsidRPr="00AD5905">
        <w:rPr>
          <w:rFonts w:cstheme="minorHAnsi"/>
        </w:rPr>
        <w:t xml:space="preserve"> </w:t>
      </w:r>
      <w:r w:rsidR="00FC3DE5" w:rsidRPr="00AD5905">
        <w:rPr>
          <w:rFonts w:cstheme="minorHAnsi"/>
        </w:rPr>
        <w:t>Statsforvalteren skal ha oversikt over tvangsbruk på institusjon</w:t>
      </w:r>
      <w:r w:rsidR="00876DF7" w:rsidRPr="00AD5905">
        <w:rPr>
          <w:rFonts w:cstheme="minorHAnsi"/>
        </w:rPr>
        <w:t xml:space="preserve">. De </w:t>
      </w:r>
      <w:r w:rsidR="00FC3DE5" w:rsidRPr="00AD5905">
        <w:rPr>
          <w:rFonts w:cstheme="minorHAnsi"/>
        </w:rPr>
        <w:t xml:space="preserve">fører </w:t>
      </w:r>
      <w:r w:rsidR="006D13BF">
        <w:rPr>
          <w:rFonts w:cstheme="minorHAnsi"/>
        </w:rPr>
        <w:t xml:space="preserve">også </w:t>
      </w:r>
      <w:r w:rsidR="00FC3DE5" w:rsidRPr="00AD5905">
        <w:rPr>
          <w:rFonts w:cstheme="minorHAnsi"/>
        </w:rPr>
        <w:t>tilsyn med at</w:t>
      </w:r>
      <w:r w:rsidR="000E1C71">
        <w:rPr>
          <w:rFonts w:cstheme="minorHAnsi"/>
        </w:rPr>
        <w:t xml:space="preserve"> alle som bor på institusjon</w:t>
      </w:r>
      <w:r w:rsidR="005A7B44" w:rsidRPr="00AD5905">
        <w:rPr>
          <w:rFonts w:cstheme="minorHAnsi"/>
        </w:rPr>
        <w:t xml:space="preserve"> får god om</w:t>
      </w:r>
      <w:r w:rsidR="009072C3" w:rsidRPr="00AD5905">
        <w:rPr>
          <w:rFonts w:cstheme="minorHAnsi"/>
        </w:rPr>
        <w:t>sorg</w:t>
      </w:r>
      <w:r w:rsidR="005A7B44" w:rsidRPr="00AD5905">
        <w:rPr>
          <w:rFonts w:cstheme="minorHAnsi"/>
        </w:rPr>
        <w:t xml:space="preserve"> og behandling</w:t>
      </w:r>
      <w:r w:rsidR="00876DF7" w:rsidRPr="00AD5905">
        <w:rPr>
          <w:rFonts w:cstheme="minorHAnsi"/>
        </w:rPr>
        <w:t>,</w:t>
      </w:r>
      <w:r w:rsidR="005A7B44" w:rsidRPr="00AD5905">
        <w:rPr>
          <w:rFonts w:cstheme="minorHAnsi"/>
        </w:rPr>
        <w:t xml:space="preserve"> og </w:t>
      </w:r>
      <w:r w:rsidR="007C19EC" w:rsidRPr="00AD5905">
        <w:rPr>
          <w:rFonts w:cstheme="minorHAnsi"/>
        </w:rPr>
        <w:t xml:space="preserve">at </w:t>
      </w:r>
      <w:r w:rsidR="005A7B44" w:rsidRPr="00AD5905">
        <w:rPr>
          <w:rFonts w:cstheme="minorHAnsi"/>
        </w:rPr>
        <w:t xml:space="preserve">rettsikkerheten </w:t>
      </w:r>
      <w:r w:rsidR="006F30D2">
        <w:rPr>
          <w:rFonts w:cstheme="minorHAnsi"/>
        </w:rPr>
        <w:t>deres</w:t>
      </w:r>
      <w:r w:rsidR="00876DF7" w:rsidRPr="00AD5905">
        <w:rPr>
          <w:rFonts w:cstheme="minorHAnsi"/>
        </w:rPr>
        <w:t xml:space="preserve"> </w:t>
      </w:r>
      <w:r w:rsidR="005A7B44" w:rsidRPr="00AD5905">
        <w:rPr>
          <w:rFonts w:cstheme="minorHAnsi"/>
        </w:rPr>
        <w:t>ivaretas.</w:t>
      </w:r>
    </w:p>
    <w:p w14:paraId="07C50380" w14:textId="1F03A841" w:rsidR="0012733B" w:rsidRPr="0070530D" w:rsidRDefault="0012733B" w:rsidP="00606D5C">
      <w:pPr>
        <w:rPr>
          <w:lang w:val="da-DK"/>
        </w:rPr>
      </w:pPr>
      <w:r w:rsidRPr="00AD5905">
        <w:rPr>
          <w:rFonts w:cstheme="minorHAnsi"/>
        </w:rPr>
        <w:lastRenderedPageBreak/>
        <w:t xml:space="preserve">I tillegg sendes </w:t>
      </w:r>
      <w:r w:rsidR="00F05139">
        <w:rPr>
          <w:rFonts w:cstheme="minorHAnsi"/>
        </w:rPr>
        <w:t xml:space="preserve">det </w:t>
      </w:r>
      <w:r w:rsidRPr="00AD5905">
        <w:rPr>
          <w:rFonts w:cstheme="minorHAnsi"/>
        </w:rPr>
        <w:t>til</w:t>
      </w:r>
      <w:r w:rsidR="00AC6C99">
        <w:rPr>
          <w:rFonts w:cstheme="minorHAnsi"/>
        </w:rPr>
        <w:t xml:space="preserve"> </w:t>
      </w:r>
      <w:r w:rsidRPr="00AD5905">
        <w:rPr>
          <w:rFonts w:cstheme="minorHAnsi"/>
        </w:rPr>
        <w:t>barnevernstjenesten</w:t>
      </w:r>
      <w:r w:rsidR="00AC6C99">
        <w:rPr>
          <w:rFonts w:cstheme="minorHAnsi"/>
        </w:rPr>
        <w:t xml:space="preserve"> som har ansvaret for å </w:t>
      </w:r>
      <w:r w:rsidRPr="00AD5905">
        <w:rPr>
          <w:rFonts w:cstheme="minorHAnsi"/>
        </w:rPr>
        <w:t>følge deg opp under institusjonsoppholdet.</w:t>
      </w:r>
      <w:r w:rsidRPr="00AD5905">
        <w:rPr>
          <w:lang w:val="da-DK"/>
        </w:rPr>
        <w:t xml:space="preserve"> Hvis du bor i omsorgssenter sendes </w:t>
      </w:r>
      <w:r w:rsidR="00F05139">
        <w:rPr>
          <w:lang w:val="da-DK"/>
        </w:rPr>
        <w:t>det</w:t>
      </w:r>
      <w:r w:rsidRPr="00AD5905">
        <w:rPr>
          <w:lang w:val="da-DK"/>
        </w:rPr>
        <w:t xml:space="preserve"> til Bufetat som </w:t>
      </w:r>
      <w:r w:rsidR="00AD5905" w:rsidRPr="00AD5905">
        <w:rPr>
          <w:lang w:val="da-DK"/>
        </w:rPr>
        <w:t xml:space="preserve">da </w:t>
      </w:r>
      <w:r w:rsidRPr="00AD5905">
        <w:rPr>
          <w:lang w:val="da-DK"/>
        </w:rPr>
        <w:t xml:space="preserve">har ansvar for å følge deg opp.  </w:t>
      </w:r>
    </w:p>
    <w:p w14:paraId="3666C71E" w14:textId="77777777" w:rsidR="00EB466F" w:rsidRPr="00AD5905" w:rsidRDefault="007E40CF" w:rsidP="00EB466F">
      <w:pPr>
        <w:rPr>
          <w:lang w:val="da-DK"/>
        </w:rPr>
      </w:pPr>
      <w:r w:rsidRPr="00AD5905">
        <w:rPr>
          <w:rFonts w:cstheme="minorHAnsi"/>
        </w:rPr>
        <w:t xml:space="preserve">Det </w:t>
      </w:r>
      <w:r w:rsidR="00946289" w:rsidRPr="00AD5905">
        <w:rPr>
          <w:rFonts w:cstheme="minorHAnsi"/>
        </w:rPr>
        <w:t>sendes også til</w:t>
      </w:r>
      <w:r w:rsidR="008F054C">
        <w:rPr>
          <w:rFonts w:cstheme="minorHAnsi"/>
        </w:rPr>
        <w:t xml:space="preserve"> </w:t>
      </w:r>
      <w:r w:rsidR="00946289" w:rsidRPr="00AD5905">
        <w:rPr>
          <w:rFonts w:cstheme="minorHAnsi"/>
        </w:rPr>
        <w:t>foreldre</w:t>
      </w:r>
      <w:r w:rsidR="000507E3">
        <w:rPr>
          <w:rFonts w:cstheme="minorHAnsi"/>
        </w:rPr>
        <w:t>ne dine</w:t>
      </w:r>
      <w:r w:rsidR="00946289" w:rsidRPr="00AD5905">
        <w:rPr>
          <w:rFonts w:cstheme="minorHAnsi"/>
        </w:rPr>
        <w:t xml:space="preserve"> </w:t>
      </w:r>
      <w:r w:rsidR="000507E3">
        <w:rPr>
          <w:rFonts w:cstheme="minorHAnsi"/>
        </w:rPr>
        <w:t xml:space="preserve">hvis de </w:t>
      </w:r>
      <w:r w:rsidR="00946289" w:rsidRPr="00AD5905">
        <w:rPr>
          <w:rFonts w:cstheme="minorHAnsi"/>
        </w:rPr>
        <w:t>har foreldreansvar</w:t>
      </w:r>
      <w:r w:rsidR="000507E3">
        <w:rPr>
          <w:rFonts w:cstheme="minorHAnsi"/>
        </w:rPr>
        <w:t xml:space="preserve"> for deg</w:t>
      </w:r>
      <w:r w:rsidR="00946289" w:rsidRPr="00AD5905">
        <w:rPr>
          <w:rFonts w:cstheme="minorHAnsi"/>
        </w:rPr>
        <w:t>,</w:t>
      </w:r>
      <w:r w:rsidRPr="00AD5905">
        <w:rPr>
          <w:rFonts w:cstheme="minorHAnsi"/>
        </w:rPr>
        <w:t xml:space="preserve"> eller</w:t>
      </w:r>
      <w:r w:rsidR="008F054C">
        <w:rPr>
          <w:rFonts w:cstheme="minorHAnsi"/>
        </w:rPr>
        <w:t xml:space="preserve"> til din</w:t>
      </w:r>
      <w:r w:rsidRPr="00AD5905">
        <w:rPr>
          <w:rFonts w:cstheme="minorHAnsi"/>
        </w:rPr>
        <w:t xml:space="preserve"> representant/verge </w:t>
      </w:r>
      <w:r w:rsidR="00EB466F" w:rsidRPr="00AD5905">
        <w:rPr>
          <w:rFonts w:cstheme="minorHAnsi"/>
        </w:rPr>
        <w:t xml:space="preserve">hvis du </w:t>
      </w:r>
      <w:r w:rsidR="00EB466F">
        <w:rPr>
          <w:rFonts w:cstheme="minorHAnsi"/>
        </w:rPr>
        <w:t xml:space="preserve">er enslig mindreårig asylsøker, fordi de har rett til å klage. </w:t>
      </w:r>
    </w:p>
    <w:p w14:paraId="252C1BB4" w14:textId="10EE73BF" w:rsidR="009A3E1B" w:rsidRPr="00B01053" w:rsidRDefault="00AD5905" w:rsidP="00606D5C">
      <w:pPr>
        <w:rPr>
          <w:rFonts w:cstheme="minorHAnsi"/>
          <w:color w:val="0070C0"/>
        </w:rPr>
      </w:pPr>
      <w:r>
        <w:rPr>
          <w:lang w:val="da-DK"/>
        </w:rPr>
        <w:t xml:space="preserve">Hvis du bor i en privat eller kommunal institusjon sendes det også til </w:t>
      </w:r>
      <w:r w:rsidR="00606D5C" w:rsidRPr="0059147F">
        <w:rPr>
          <w:lang w:val="da-DK"/>
        </w:rPr>
        <w:t>Bufetats inntaksenhet</w:t>
      </w:r>
      <w:r w:rsidR="000500A2">
        <w:rPr>
          <w:lang w:val="da-DK"/>
        </w:rPr>
        <w:t xml:space="preserve">, </w:t>
      </w:r>
      <w:r w:rsidR="00F83B03">
        <w:rPr>
          <w:lang w:val="da-DK"/>
        </w:rPr>
        <w:t xml:space="preserve">slik at de får </w:t>
      </w:r>
      <w:r>
        <w:rPr>
          <w:lang w:val="da-DK"/>
        </w:rPr>
        <w:t>oversikt over</w:t>
      </w:r>
      <w:r w:rsidR="00661790">
        <w:rPr>
          <w:lang w:val="da-DK"/>
        </w:rPr>
        <w:t xml:space="preserve"> all</w:t>
      </w:r>
      <w:r>
        <w:rPr>
          <w:lang w:val="da-DK"/>
        </w:rPr>
        <w:t xml:space="preserve"> bruk av tvang og andre inngrep. </w:t>
      </w:r>
    </w:p>
    <w:p w14:paraId="7C19637D" w14:textId="77777777" w:rsidR="009A3E1B" w:rsidRDefault="009A3E1B" w:rsidP="0063758A">
      <w:pPr>
        <w:rPr>
          <w:rFonts w:cstheme="minorHAnsi"/>
          <w:b/>
          <w:color w:val="000000" w:themeColor="text1"/>
          <w:sz w:val="28"/>
          <w:szCs w:val="28"/>
        </w:rPr>
      </w:pPr>
    </w:p>
    <w:p w14:paraId="65BFFBE0" w14:textId="3456AC36" w:rsidR="0063758A" w:rsidRPr="00816537" w:rsidRDefault="0063758A" w:rsidP="0063758A">
      <w:pPr>
        <w:rPr>
          <w:rFonts w:cstheme="minorHAnsi"/>
          <w:b/>
          <w:color w:val="000000" w:themeColor="text1"/>
          <w:sz w:val="28"/>
          <w:szCs w:val="28"/>
          <w:lang w:val="da-DK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Forebygging av tvangsbruk </w:t>
      </w:r>
    </w:p>
    <w:p w14:paraId="1D367438" w14:textId="2F40685F" w:rsidR="007A0E8E" w:rsidRPr="0081178A" w:rsidRDefault="0063758A" w:rsidP="004E07CA">
      <w:pPr>
        <w:rPr>
          <w:rFonts w:cstheme="minorHAnsi"/>
        </w:rPr>
      </w:pPr>
      <w:bookmarkStart w:id="0" w:name="_Hlk19477330"/>
      <w:r>
        <w:rPr>
          <w:rFonts w:cstheme="minorHAnsi"/>
        </w:rPr>
        <w:t>Institusjonen skal gjennomgå bruk av tvang og andre inngrep sammen med deg så snart som mulig etter at tiltaket er avsluttet. Formålet med en slik gjennomgang er å snakke med deg om tvangen/inngrepet og høre hvordan du har opplevd det</w:t>
      </w:r>
      <w:r w:rsidRPr="008827D9">
        <w:rPr>
          <w:rFonts w:cstheme="minorHAnsi"/>
        </w:rPr>
        <w:t>, og hva du tenker kunne vært gjort annerledes</w:t>
      </w:r>
      <w:r>
        <w:rPr>
          <w:rFonts w:cstheme="minorHAnsi"/>
        </w:rPr>
        <w:t>. Det er viktig at vi sammen finner ut av hvordan vi skal unngå å måtte bruke tvang og inngrep fremover</w:t>
      </w:r>
      <w:r w:rsidRPr="008827D9">
        <w:rPr>
          <w:rFonts w:cstheme="minorHAnsi"/>
        </w:rPr>
        <w:t xml:space="preserve">, og hvordan institusjonen kan være tryggest mulig for deg. Du kan be om at en ansatt du er trygg på deltar i samtalen. </w:t>
      </w:r>
      <w:bookmarkEnd w:id="0"/>
    </w:p>
    <w:p w14:paraId="470E6623" w14:textId="77777777" w:rsidR="007A0E8E" w:rsidRDefault="007A0E8E" w:rsidP="004E07CA">
      <w:pPr>
        <w:rPr>
          <w:color w:val="000000"/>
        </w:rPr>
      </w:pPr>
    </w:p>
    <w:p w14:paraId="2D4F2DFB" w14:textId="4D155944" w:rsidR="00D60587" w:rsidRPr="00D60587" w:rsidRDefault="00D60587" w:rsidP="004E07CA">
      <w:pPr>
        <w:rPr>
          <w:color w:val="000000"/>
        </w:rPr>
      </w:pPr>
      <w:r w:rsidRPr="00D60587">
        <w:rPr>
          <w:color w:val="000000"/>
        </w:rPr>
        <w:t>………………………………</w:t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  <w:t>…………………………………….</w:t>
      </w:r>
    </w:p>
    <w:p w14:paraId="6C7C81F6" w14:textId="0F77FE37" w:rsidR="00D60587" w:rsidRDefault="00D60587" w:rsidP="004E07CA">
      <w:pPr>
        <w:rPr>
          <w:color w:val="000000"/>
        </w:rPr>
      </w:pPr>
      <w:r>
        <w:rPr>
          <w:color w:val="000000"/>
        </w:rPr>
        <w:t>l</w:t>
      </w:r>
      <w:r w:rsidRPr="00D60587">
        <w:rPr>
          <w:color w:val="000000"/>
        </w:rPr>
        <w:t>eder/stedfortreder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ansatt</w:t>
      </w:r>
      <w:r>
        <w:rPr>
          <w:color w:val="000000"/>
        </w:rPr>
        <w:tab/>
      </w:r>
    </w:p>
    <w:p w14:paraId="5A3DF67E" w14:textId="77777777" w:rsidR="00AE408E" w:rsidRDefault="00AE408E" w:rsidP="004E07CA">
      <w:pPr>
        <w:rPr>
          <w:color w:val="000000"/>
        </w:rPr>
      </w:pPr>
    </w:p>
    <w:p w14:paraId="10BA773D" w14:textId="5D4E9F48" w:rsidR="00AE408E" w:rsidRPr="0048300B" w:rsidRDefault="00E9292D" w:rsidP="004E07CA">
      <w:pPr>
        <w:rPr>
          <w:i/>
          <w:iCs/>
          <w:color w:val="FF0000"/>
          <w:lang w:val="da-DK"/>
        </w:rPr>
      </w:pPr>
      <w:r w:rsidRPr="0048300B">
        <w:rPr>
          <w:i/>
          <w:iCs/>
        </w:rPr>
        <w:t>Dokumentet er godkjent elektronisk og har derfor ikke håndskrevet signatur</w:t>
      </w:r>
      <w:r w:rsidR="0048300B" w:rsidRPr="0048300B">
        <w:rPr>
          <w:i/>
          <w:iCs/>
        </w:rPr>
        <w:t>.</w:t>
      </w:r>
    </w:p>
    <w:p w14:paraId="30B3232D" w14:textId="77777777" w:rsidR="0015397D" w:rsidRDefault="0015397D" w:rsidP="004E07CA">
      <w:pPr>
        <w:rPr>
          <w:color w:val="FF0000"/>
          <w:lang w:val="da-DK"/>
        </w:rPr>
      </w:pPr>
    </w:p>
    <w:p w14:paraId="654ECDAD" w14:textId="77777777" w:rsidR="00AB4BC8" w:rsidRDefault="00AB4BC8" w:rsidP="004E07CA">
      <w:pPr>
        <w:rPr>
          <w:color w:val="FF0000"/>
          <w:lang w:val="da-DK"/>
        </w:rPr>
      </w:pPr>
    </w:p>
    <w:p w14:paraId="57885E03" w14:textId="77777777" w:rsidR="002651D6" w:rsidRPr="0059147F" w:rsidRDefault="002651D6" w:rsidP="004E07CA">
      <w:pPr>
        <w:rPr>
          <w:lang w:val="da-DK"/>
        </w:rPr>
      </w:pPr>
    </w:p>
    <w:p w14:paraId="74C74378" w14:textId="118263D9" w:rsidR="002651D6" w:rsidRPr="0059147F" w:rsidRDefault="002651D6" w:rsidP="004E07CA">
      <w:pPr>
        <w:rPr>
          <w:lang w:val="da-DK"/>
        </w:rPr>
      </w:pPr>
      <w:r w:rsidRPr="0059147F">
        <w:rPr>
          <w:lang w:val="da-DK"/>
        </w:rPr>
        <w:t xml:space="preserve">Kopi sendes til: </w:t>
      </w:r>
    </w:p>
    <w:p w14:paraId="32260E0E" w14:textId="64B5CEFC" w:rsidR="002E7881" w:rsidRPr="004408A0" w:rsidRDefault="002E7881" w:rsidP="004408A0">
      <w:pPr>
        <w:pStyle w:val="Listeavsnitt"/>
        <w:numPr>
          <w:ilvl w:val="0"/>
          <w:numId w:val="7"/>
        </w:numPr>
        <w:rPr>
          <w:lang w:val="da-DK"/>
        </w:rPr>
      </w:pPr>
      <w:r w:rsidRPr="0059147F">
        <w:rPr>
          <w:lang w:val="da-DK"/>
        </w:rPr>
        <w:t>Ansvarlig barneverntjeneste</w:t>
      </w:r>
      <w:r w:rsidR="00F108F5">
        <w:rPr>
          <w:lang w:val="da-DK"/>
        </w:rPr>
        <w:t xml:space="preserve"> </w:t>
      </w:r>
      <w:r w:rsidRPr="00F108F5">
        <w:rPr>
          <w:lang w:val="da-DK"/>
        </w:rPr>
        <w:t xml:space="preserve">eller </w:t>
      </w:r>
      <w:r w:rsidR="00236D32" w:rsidRPr="004408A0">
        <w:rPr>
          <w:lang w:val="da-DK"/>
        </w:rPr>
        <w:t xml:space="preserve">ansvarlig </w:t>
      </w:r>
      <w:r w:rsidRPr="004408A0">
        <w:rPr>
          <w:lang w:val="da-DK"/>
        </w:rPr>
        <w:t>region i Bufetat</w:t>
      </w:r>
    </w:p>
    <w:p w14:paraId="7E3EBDA1" w14:textId="446B96A7" w:rsidR="002E7881" w:rsidRPr="004408A0" w:rsidRDefault="002E7881" w:rsidP="004408A0">
      <w:pPr>
        <w:pStyle w:val="Listeavsnitt"/>
        <w:numPr>
          <w:ilvl w:val="0"/>
          <w:numId w:val="7"/>
        </w:numPr>
        <w:rPr>
          <w:lang w:val="da-DK"/>
        </w:rPr>
      </w:pPr>
      <w:r w:rsidRPr="0059147F">
        <w:rPr>
          <w:lang w:val="da-DK"/>
        </w:rPr>
        <w:t>Foreldre med for</w:t>
      </w:r>
      <w:r w:rsidR="000460BC">
        <w:rPr>
          <w:lang w:val="da-DK"/>
        </w:rPr>
        <w:t>el</w:t>
      </w:r>
      <w:r w:rsidRPr="0059147F">
        <w:rPr>
          <w:lang w:val="da-DK"/>
        </w:rPr>
        <w:t xml:space="preserve">dreansvar eller </w:t>
      </w:r>
      <w:r w:rsidR="0059147F" w:rsidRPr="004408A0">
        <w:rPr>
          <w:lang w:val="da-DK"/>
        </w:rPr>
        <w:t>representant/verge</w:t>
      </w:r>
      <w:r w:rsidR="003F1969">
        <w:rPr>
          <w:lang w:val="da-DK"/>
        </w:rPr>
        <w:t xml:space="preserve"> </w:t>
      </w:r>
      <w:r w:rsidR="004408A0" w:rsidRPr="004408A0">
        <w:rPr>
          <w:color w:val="0070C0"/>
          <w:lang w:val="da-DK"/>
        </w:rPr>
        <w:t>(</w:t>
      </w:r>
      <w:r w:rsidR="00DA0A4F" w:rsidRPr="004408A0">
        <w:rPr>
          <w:color w:val="0070C0"/>
          <w:lang w:val="da-DK"/>
        </w:rPr>
        <w:t xml:space="preserve">Hvis </w:t>
      </w:r>
      <w:r w:rsidR="00E97E49" w:rsidRPr="004408A0">
        <w:rPr>
          <w:color w:val="0070C0"/>
          <w:lang w:val="da-DK"/>
        </w:rPr>
        <w:t xml:space="preserve">det ikke er avtalt </w:t>
      </w:r>
      <w:r w:rsidR="001D388D" w:rsidRPr="004408A0">
        <w:rPr>
          <w:color w:val="0070C0"/>
          <w:lang w:val="da-DK"/>
        </w:rPr>
        <w:t>at de skal informeres på annen måte</w:t>
      </w:r>
      <w:r w:rsidR="00AE7987" w:rsidRPr="004408A0">
        <w:rPr>
          <w:color w:val="0070C0"/>
          <w:lang w:val="da-DK"/>
        </w:rPr>
        <w:t>)</w:t>
      </w:r>
    </w:p>
    <w:p w14:paraId="3E301C6D" w14:textId="62A87487" w:rsidR="0059147F" w:rsidRPr="00725C77" w:rsidRDefault="0059147F" w:rsidP="0059147F">
      <w:pPr>
        <w:pStyle w:val="Listeavsnitt"/>
        <w:numPr>
          <w:ilvl w:val="0"/>
          <w:numId w:val="7"/>
        </w:numPr>
        <w:rPr>
          <w:color w:val="0070C0"/>
          <w:lang w:val="da-DK"/>
        </w:rPr>
      </w:pPr>
      <w:r w:rsidRPr="0059147F">
        <w:rPr>
          <w:lang w:val="da-DK"/>
        </w:rPr>
        <w:t>Bufetats inntaksenhet</w:t>
      </w:r>
      <w:r w:rsidR="00661790">
        <w:rPr>
          <w:lang w:val="da-DK"/>
        </w:rPr>
        <w:t xml:space="preserve"> </w:t>
      </w:r>
      <w:r w:rsidR="00661790" w:rsidRPr="00725C77">
        <w:rPr>
          <w:color w:val="0070C0"/>
          <w:lang w:val="da-DK"/>
        </w:rPr>
        <w:t xml:space="preserve">(gjelder </w:t>
      </w:r>
      <w:r w:rsidR="004408A0">
        <w:rPr>
          <w:color w:val="0070C0"/>
          <w:lang w:val="da-DK"/>
        </w:rPr>
        <w:t xml:space="preserve">kun </w:t>
      </w:r>
      <w:r w:rsidR="00661790" w:rsidRPr="00725C77">
        <w:rPr>
          <w:color w:val="0070C0"/>
          <w:lang w:val="da-DK"/>
        </w:rPr>
        <w:t>private og kommunale barnevernsinstitusjoner og omsorgssentre)</w:t>
      </w:r>
    </w:p>
    <w:p w14:paraId="65700A01" w14:textId="0E086F00" w:rsidR="00976A7D" w:rsidRDefault="00DA0A4F" w:rsidP="004E07CA">
      <w:pPr>
        <w:rPr>
          <w:lang w:val="da-DK"/>
        </w:rPr>
      </w:pPr>
      <w:r w:rsidRPr="00A07636">
        <w:rPr>
          <w:color w:val="0070C0"/>
          <w:lang w:val="da-DK"/>
        </w:rPr>
        <w:t>(</w:t>
      </w:r>
      <w:r w:rsidR="00AD7188">
        <w:rPr>
          <w:color w:val="0070C0"/>
          <w:lang w:val="da-DK"/>
        </w:rPr>
        <w:t>K</w:t>
      </w:r>
      <w:r w:rsidRPr="00A07636">
        <w:rPr>
          <w:color w:val="0070C0"/>
          <w:lang w:val="da-DK"/>
        </w:rPr>
        <w:t>opi sendes kun til ansvarlig region i Bufetat</w:t>
      </w:r>
      <w:r w:rsidR="00A07636" w:rsidRPr="00A07636">
        <w:rPr>
          <w:color w:val="0070C0"/>
          <w:lang w:val="da-DK"/>
        </w:rPr>
        <w:t xml:space="preserve"> og representant/verge hvis barnet er enslig mindreårig</w:t>
      </w:r>
      <w:r w:rsidR="003F1969">
        <w:rPr>
          <w:color w:val="0070C0"/>
          <w:lang w:val="da-DK"/>
        </w:rPr>
        <w:t xml:space="preserve"> med opphold på omsorgssenter</w:t>
      </w:r>
      <w:r w:rsidR="00A07636" w:rsidRPr="00A07636">
        <w:rPr>
          <w:color w:val="0070C0"/>
          <w:lang w:val="da-DK"/>
        </w:rPr>
        <w:t xml:space="preserve">, jf. </w:t>
      </w:r>
      <w:r w:rsidR="00AD7188">
        <w:rPr>
          <w:color w:val="0070C0"/>
          <w:lang w:val="da-DK"/>
        </w:rPr>
        <w:t>b</w:t>
      </w:r>
      <w:r w:rsidR="00A07636" w:rsidRPr="00A07636">
        <w:rPr>
          <w:color w:val="0070C0"/>
          <w:lang w:val="da-DK"/>
        </w:rPr>
        <w:t>arnevernsloven § 11-2).</w:t>
      </w:r>
      <w:r w:rsidR="00A07636">
        <w:rPr>
          <w:lang w:val="da-DK"/>
        </w:rPr>
        <w:t xml:space="preserve">  </w:t>
      </w:r>
    </w:p>
    <w:p w14:paraId="74970739" w14:textId="60FD06B2" w:rsidR="00677BF4" w:rsidRDefault="00677BF4">
      <w:pPr>
        <w:rPr>
          <w:lang w:val="da-DK"/>
        </w:rPr>
      </w:pPr>
      <w:r>
        <w:rPr>
          <w:lang w:val="da-DK"/>
        </w:rPr>
        <w:br w:type="page"/>
      </w:r>
    </w:p>
    <w:p w14:paraId="65F6D791" w14:textId="77777777" w:rsidR="00677BF4" w:rsidRPr="00A42CF7" w:rsidRDefault="00677BF4" w:rsidP="004E07CA">
      <w:pPr>
        <w:rPr>
          <w:lang w:val="da-DK"/>
        </w:rPr>
      </w:pPr>
    </w:p>
    <w:p w14:paraId="73D2B7EC" w14:textId="0BC1D6AE" w:rsidR="00DC13E3" w:rsidRDefault="000C2F40" w:rsidP="000C2F40">
      <w:pPr>
        <w:rPr>
          <w:rFonts w:cstheme="minorHAnsi"/>
          <w:color w:val="000000" w:themeColor="text1"/>
          <w:sz w:val="40"/>
          <w:szCs w:val="40"/>
        </w:rPr>
      </w:pPr>
      <w:r w:rsidRPr="00DE73A1">
        <w:rPr>
          <w:rFonts w:cstheme="minorHAnsi"/>
          <w:color w:val="000000" w:themeColor="text1"/>
          <w:sz w:val="40"/>
          <w:szCs w:val="40"/>
        </w:rPr>
        <w:t>V</w:t>
      </w:r>
      <w:r>
        <w:rPr>
          <w:rFonts w:cstheme="minorHAnsi"/>
          <w:color w:val="000000" w:themeColor="text1"/>
          <w:sz w:val="40"/>
          <w:szCs w:val="40"/>
        </w:rPr>
        <w:t>edlegg</w:t>
      </w:r>
    </w:p>
    <w:p w14:paraId="265585BD" w14:textId="77777777" w:rsidR="00E7454D" w:rsidRPr="00DC13E3" w:rsidRDefault="00E7454D" w:rsidP="000C2F40">
      <w:pPr>
        <w:rPr>
          <w:rFonts w:cstheme="minorHAnsi"/>
          <w:color w:val="000000" w:themeColor="text1"/>
          <w:sz w:val="40"/>
          <w:szCs w:val="40"/>
        </w:rPr>
      </w:pPr>
    </w:p>
    <w:p w14:paraId="2785DA2C" w14:textId="7C814C62" w:rsidR="000C2F40" w:rsidRPr="00CD75D7" w:rsidRDefault="000C2F40" w:rsidP="000C2F40">
      <w:pPr>
        <w:rPr>
          <w:rFonts w:cstheme="minorHAnsi"/>
          <w:b/>
          <w:bCs/>
          <w:sz w:val="40"/>
          <w:szCs w:val="40"/>
        </w:rPr>
      </w:pPr>
      <w:r w:rsidRPr="00CD75D7">
        <w:rPr>
          <w:rFonts w:cstheme="minorHAnsi"/>
          <w:b/>
          <w:bCs/>
          <w:sz w:val="40"/>
          <w:szCs w:val="40"/>
        </w:rPr>
        <w:t>Min klage til statsforvalteren</w:t>
      </w:r>
      <w:r w:rsidR="009963B2" w:rsidRPr="00CD75D7">
        <w:rPr>
          <w:rFonts w:cstheme="minorHAnsi"/>
          <w:b/>
          <w:bCs/>
          <w:sz w:val="40"/>
          <w:szCs w:val="40"/>
        </w:rPr>
        <w:t xml:space="preserve"> på inndragning </w:t>
      </w:r>
    </w:p>
    <w:p w14:paraId="550F8BEC" w14:textId="3310382C" w:rsidR="000C2F40" w:rsidRPr="00520469" w:rsidRDefault="000C2F40" w:rsidP="000C2F40">
      <w:pPr>
        <w:pStyle w:val="Listeavsnitt"/>
        <w:numPr>
          <w:ilvl w:val="0"/>
          <w:numId w:val="8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520469">
        <w:rPr>
          <w:rFonts w:cstheme="minorHAnsi"/>
          <w:b/>
          <w:sz w:val="28"/>
          <w:szCs w:val="28"/>
        </w:rPr>
        <w:t xml:space="preserve">etter </w:t>
      </w:r>
      <w:r w:rsidR="009963B2">
        <w:rPr>
          <w:rFonts w:cstheme="minorHAnsi"/>
          <w:b/>
          <w:sz w:val="28"/>
          <w:szCs w:val="28"/>
        </w:rPr>
        <w:t xml:space="preserve">barnevernsloven § </w:t>
      </w:r>
      <w:r w:rsidR="00C738DA">
        <w:rPr>
          <w:rFonts w:cstheme="minorHAnsi"/>
          <w:b/>
          <w:sz w:val="28"/>
          <w:szCs w:val="28"/>
        </w:rPr>
        <w:t>10-14</w:t>
      </w:r>
      <w:r w:rsidRPr="00520469">
        <w:rPr>
          <w:rFonts w:cstheme="minorHAnsi"/>
          <w:b/>
          <w:sz w:val="28"/>
          <w:szCs w:val="28"/>
        </w:rPr>
        <w:t xml:space="preserve"> </w:t>
      </w:r>
    </w:p>
    <w:p w14:paraId="18CBD4CE" w14:textId="77777777" w:rsidR="007A664D" w:rsidRPr="00520469" w:rsidRDefault="007A664D" w:rsidP="000C2F40">
      <w:pPr>
        <w:rPr>
          <w:rFonts w:cstheme="minorHAnsi"/>
          <w:color w:val="000000" w:themeColor="text1"/>
        </w:rPr>
      </w:pPr>
    </w:p>
    <w:tbl>
      <w:tblPr>
        <w:tblStyle w:val="Tabellrutenett"/>
        <w:tblW w:w="0" w:type="auto"/>
        <w:tblInd w:w="-113" w:type="dxa"/>
        <w:tblLook w:val="04A0" w:firstRow="1" w:lastRow="0" w:firstColumn="1" w:lastColumn="0" w:noHBand="0" w:noVBand="1"/>
      </w:tblPr>
      <w:tblGrid>
        <w:gridCol w:w="2936"/>
        <w:gridCol w:w="6239"/>
      </w:tblGrid>
      <w:tr w:rsidR="000C2F40" w:rsidRPr="00C93EBE" w14:paraId="4E223430" w14:textId="77777777" w:rsidTr="00521C67">
        <w:trPr>
          <w:trHeight w:val="371"/>
        </w:trPr>
        <w:tc>
          <w:tcPr>
            <w:tcW w:w="2689" w:type="dxa"/>
            <w:shd w:val="clear" w:color="auto" w:fill="DEEAF6" w:themeFill="accent5" w:themeFillTint="33"/>
          </w:tcPr>
          <w:p w14:paraId="63E67B78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Jeg heter: </w:t>
            </w:r>
          </w:p>
          <w:p w14:paraId="0649560B" w14:textId="32CFAB2C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46769440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44B37A9E" w14:textId="77777777" w:rsidTr="00521C67">
        <w:trPr>
          <w:trHeight w:val="393"/>
        </w:trPr>
        <w:tc>
          <w:tcPr>
            <w:tcW w:w="2689" w:type="dxa"/>
            <w:shd w:val="clear" w:color="auto" w:fill="DEEAF6" w:themeFill="accent5" w:themeFillTint="33"/>
          </w:tcPr>
          <w:p w14:paraId="66D126B3" w14:textId="77777777" w:rsidR="00903CFF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Jeg er født:</w:t>
            </w:r>
          </w:p>
          <w:p w14:paraId="11390695" w14:textId="1C1B852F" w:rsidR="000C2F40" w:rsidRPr="00C93EBE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67" w:type="dxa"/>
          </w:tcPr>
          <w:p w14:paraId="53BE403E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3C46E5A4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5EA5ABCB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Mitt mobilnummer er:</w:t>
            </w:r>
          </w:p>
          <w:p w14:paraId="3473CF0C" w14:textId="00C69DF0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59DADC6B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014FBA33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1E87BC4C" w14:textId="77777777" w:rsidR="000C2F40" w:rsidRDefault="00B850E4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Navn</w:t>
            </w:r>
            <w:r w:rsidR="00F76352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et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på institusjonen</w:t>
            </w:r>
            <w:r w:rsidR="000C2F4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omsorgssentret</w:t>
            </w:r>
            <w:r w:rsidR="000C2F4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og avdelingen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jeg bor på:</w:t>
            </w:r>
          </w:p>
          <w:p w14:paraId="06E48638" w14:textId="14BC8003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07FDCA52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E475334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224E386" w14:textId="77777777" w:rsidR="00032043" w:rsidRDefault="00032043" w:rsidP="004E07CA">
      <w:pPr>
        <w:rPr>
          <w:b/>
          <w:bCs/>
          <w:sz w:val="32"/>
          <w:szCs w:val="32"/>
          <w:lang w:val="da-DK"/>
        </w:rPr>
      </w:pP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8221"/>
      </w:tblGrid>
      <w:tr w:rsidR="00363C05" w:rsidRPr="001B25B5" w14:paraId="4B71250A" w14:textId="77777777" w:rsidTr="000C3341">
        <w:tc>
          <w:tcPr>
            <w:tcW w:w="9072" w:type="dxa"/>
            <w:gridSpan w:val="2"/>
            <w:shd w:val="clear" w:color="auto" w:fill="9CC2E5" w:themeFill="accent5" w:themeFillTint="99"/>
          </w:tcPr>
          <w:p w14:paraId="058B48B6" w14:textId="70EF57AA" w:rsidR="00903CFF" w:rsidRPr="00EE4B46" w:rsidRDefault="00363C05" w:rsidP="004020A6">
            <w:pPr>
              <w:tabs>
                <w:tab w:val="left" w:pos="885"/>
                <w:tab w:val="center" w:pos="4428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E4B46">
              <w:rPr>
                <w:b/>
                <w:bCs/>
                <w:sz w:val="22"/>
                <w:szCs w:val="22"/>
              </w:rPr>
              <w:t xml:space="preserve">Jeg klager fordi: </w:t>
            </w:r>
            <w:r w:rsidRPr="00EE4B46">
              <w:rPr>
                <w:color w:val="000000" w:themeColor="text1"/>
                <w:sz w:val="22"/>
                <w:szCs w:val="22"/>
              </w:rPr>
              <w:t>(Kryss av på det eller de alternativene som passer best</w:t>
            </w:r>
            <w:r w:rsidR="00CA1A97" w:rsidRPr="00EE4B4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4E4F6F" w14:paraId="005CAC6F" w14:textId="77777777" w:rsidTr="008A34A2">
        <w:tc>
          <w:tcPr>
            <w:tcW w:w="851" w:type="dxa"/>
          </w:tcPr>
          <w:p w14:paraId="70198411" w14:textId="77777777" w:rsidR="007D656D" w:rsidRDefault="007D656D" w:rsidP="00102EF6">
            <w:pPr>
              <w:rPr>
                <w:rFonts w:cstheme="minorHAnsi"/>
                <w:color w:val="000000" w:themeColor="text1"/>
              </w:rPr>
            </w:pPr>
          </w:p>
          <w:p w14:paraId="734AB398" w14:textId="3941137F" w:rsidR="004E4F6F" w:rsidRDefault="00000000" w:rsidP="00102EF6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54844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56D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D656D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62F3AD02" w14:textId="77777777" w:rsidR="00F40E44" w:rsidRDefault="00F40E44" w:rsidP="00102EF6">
            <w:pPr>
              <w:rPr>
                <w:rFonts w:cstheme="minorHAnsi"/>
                <w:sz w:val="22"/>
                <w:szCs w:val="22"/>
              </w:rPr>
            </w:pPr>
          </w:p>
          <w:p w14:paraId="13D8D47E" w14:textId="4C3DAAE6" w:rsidR="004E4F6F" w:rsidRDefault="007D656D" w:rsidP="00102EF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 w:val="22"/>
                <w:szCs w:val="22"/>
              </w:rPr>
              <w:t>Jeg fikk ikke informasjon eller mulighet til å si meningen min</w:t>
            </w:r>
          </w:p>
        </w:tc>
      </w:tr>
      <w:tr w:rsidR="00102EF6" w14:paraId="2E213F94" w14:textId="77777777" w:rsidTr="008A34A2">
        <w:tc>
          <w:tcPr>
            <w:tcW w:w="851" w:type="dxa"/>
          </w:tcPr>
          <w:p w14:paraId="2BC6DDAE" w14:textId="77777777" w:rsidR="00102EF6" w:rsidRDefault="00102EF6" w:rsidP="00102EF6">
            <w:pPr>
              <w:rPr>
                <w:rFonts w:cstheme="minorHAnsi"/>
                <w:color w:val="000000" w:themeColor="text1"/>
              </w:rPr>
            </w:pPr>
          </w:p>
          <w:p w14:paraId="51EFAAEE" w14:textId="77777777" w:rsidR="00102EF6" w:rsidRDefault="00102EF6" w:rsidP="00102EF6">
            <w:pPr>
              <w:rPr>
                <w:rFonts w:cstheme="minorHAnsi"/>
                <w:color w:val="000000" w:themeColor="text1"/>
              </w:rPr>
            </w:pPr>
          </w:p>
          <w:p w14:paraId="1AFF89BF" w14:textId="0733311C" w:rsidR="00102EF6" w:rsidRDefault="00000000" w:rsidP="00102E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860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EF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1" w:type="dxa"/>
            <w:shd w:val="clear" w:color="auto" w:fill="DEEAF6" w:themeFill="accent5" w:themeFillTint="33"/>
          </w:tcPr>
          <w:p w14:paraId="5CF3F72B" w14:textId="77777777" w:rsidR="00102EF6" w:rsidRDefault="00102EF6" w:rsidP="00102E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B2F1FFB" w14:textId="77777777" w:rsidR="00102EF6" w:rsidRDefault="00102EF6" w:rsidP="00102E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8541E74" w14:textId="72EF9E46" w:rsidR="00102EF6" w:rsidRDefault="00102EF6" w:rsidP="00102E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Inndragningen ble ikke gjennomført på en</w:t>
            </w:r>
            <w:r w:rsidR="008A0371">
              <w:rPr>
                <w:rFonts w:cstheme="minorHAnsi"/>
                <w:color w:val="000000" w:themeColor="text1"/>
                <w:sz w:val="22"/>
                <w:szCs w:val="22"/>
              </w:rPr>
              <w:t xml:space="preserve"> så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skånsom måte</w:t>
            </w:r>
            <w:r w:rsidR="008A0371">
              <w:rPr>
                <w:rFonts w:cstheme="minorHAnsi"/>
                <w:color w:val="000000" w:themeColor="text1"/>
                <w:sz w:val="22"/>
                <w:szCs w:val="22"/>
              </w:rPr>
              <w:t xml:space="preserve"> som mulig</w:t>
            </w:r>
            <w:r w:rsidR="00547FBD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351A1" w14:paraId="1B518C41" w14:textId="77777777" w:rsidTr="008A34A2">
        <w:tc>
          <w:tcPr>
            <w:tcW w:w="851" w:type="dxa"/>
          </w:tcPr>
          <w:p w14:paraId="4C9E7D7F" w14:textId="77777777" w:rsidR="006351A1" w:rsidRDefault="006351A1" w:rsidP="006351A1">
            <w:pPr>
              <w:rPr>
                <w:rFonts w:cstheme="minorHAnsi"/>
                <w:color w:val="000000" w:themeColor="text1"/>
              </w:rPr>
            </w:pPr>
          </w:p>
          <w:p w14:paraId="65467FA0" w14:textId="77777777" w:rsidR="006351A1" w:rsidRDefault="006351A1" w:rsidP="006351A1">
            <w:pPr>
              <w:rPr>
                <w:rFonts w:cstheme="minorHAnsi"/>
                <w:color w:val="000000" w:themeColor="text1"/>
              </w:rPr>
            </w:pPr>
          </w:p>
          <w:p w14:paraId="21317877" w14:textId="1F7BA3C5" w:rsidR="006351A1" w:rsidRDefault="00000000" w:rsidP="006351A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2568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1A1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351A1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59D30275" w14:textId="77777777" w:rsidR="006351A1" w:rsidRDefault="006351A1" w:rsidP="00102E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1E723B5" w14:textId="0FC37E5A" w:rsidR="006351A1" w:rsidRDefault="006351A1" w:rsidP="00102EF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Jeg er</w:t>
            </w:r>
            <w:r w:rsidRPr="0073330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uenig i at det som ble funnet er </w:t>
            </w:r>
            <w:r w:rsidRPr="00846BBB">
              <w:rPr>
                <w:sz w:val="22"/>
                <w:szCs w:val="22"/>
                <w:lang w:val="da-DK"/>
              </w:rPr>
              <w:t>tyvegods, farlig gjenstand</w:t>
            </w:r>
            <w:r>
              <w:rPr>
                <w:sz w:val="22"/>
                <w:szCs w:val="22"/>
                <w:lang w:val="da-DK"/>
              </w:rPr>
              <w:t>,</w:t>
            </w:r>
            <w:r w:rsidRPr="00846BBB">
              <w:rPr>
                <w:sz w:val="22"/>
                <w:szCs w:val="22"/>
                <w:lang w:val="da-DK"/>
              </w:rPr>
              <w:t xml:space="preserve"> rusmid</w:t>
            </w:r>
            <w:r>
              <w:rPr>
                <w:sz w:val="22"/>
                <w:szCs w:val="22"/>
                <w:lang w:val="da-DK"/>
              </w:rPr>
              <w:t>del</w:t>
            </w:r>
            <w:r w:rsidRPr="00846BBB">
              <w:rPr>
                <w:sz w:val="22"/>
                <w:szCs w:val="22"/>
                <w:lang w:val="da-DK"/>
              </w:rPr>
              <w:t>, skadelig medikament eller brukerutstyr</w:t>
            </w:r>
          </w:p>
        </w:tc>
      </w:tr>
      <w:tr w:rsidR="00102EF6" w:rsidRPr="00DC2D20" w14:paraId="1B601088" w14:textId="77777777" w:rsidTr="008A34A2">
        <w:tc>
          <w:tcPr>
            <w:tcW w:w="851" w:type="dxa"/>
          </w:tcPr>
          <w:p w14:paraId="07B669E8" w14:textId="77777777" w:rsidR="00102EF6" w:rsidRDefault="00102EF6" w:rsidP="00102EF6">
            <w:pPr>
              <w:rPr>
                <w:rFonts w:cstheme="minorHAnsi"/>
                <w:color w:val="000000" w:themeColor="text1"/>
              </w:rPr>
            </w:pPr>
          </w:p>
          <w:p w14:paraId="1D195872" w14:textId="2EF853DF" w:rsidR="00102EF6" w:rsidRPr="00DC2D20" w:rsidRDefault="00000000" w:rsidP="00102E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29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EF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02EF6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55B69A40" w14:textId="77777777" w:rsidR="00102EF6" w:rsidRDefault="00102EF6" w:rsidP="00102E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062DA5D" w14:textId="1D103A55" w:rsidR="00102EF6" w:rsidRPr="00DC2D20" w:rsidRDefault="00102EF6" w:rsidP="00102E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et står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skrevet 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noe i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vedtaket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 som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ikke er riktig</w:t>
            </w:r>
          </w:p>
        </w:tc>
      </w:tr>
      <w:tr w:rsidR="00102EF6" w:rsidRPr="00DC2D20" w14:paraId="353A6214" w14:textId="77777777" w:rsidTr="008A34A2">
        <w:tc>
          <w:tcPr>
            <w:tcW w:w="851" w:type="dxa"/>
          </w:tcPr>
          <w:p w14:paraId="182E6BE2" w14:textId="77777777" w:rsidR="00102EF6" w:rsidRDefault="00102EF6" w:rsidP="00102EF6">
            <w:pPr>
              <w:rPr>
                <w:rFonts w:cstheme="minorHAnsi"/>
                <w:color w:val="000000" w:themeColor="text1"/>
              </w:rPr>
            </w:pPr>
          </w:p>
          <w:p w14:paraId="4F66F6DD" w14:textId="7C099F3A" w:rsidR="00102EF6" w:rsidRPr="00DC2D20" w:rsidRDefault="00000000" w:rsidP="00102E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720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EF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02EF6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3E7F361F" w14:textId="77777777" w:rsidR="00102EF6" w:rsidRDefault="00102EF6" w:rsidP="00102E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C1964BC" w14:textId="3B193E9E" w:rsidR="00102EF6" w:rsidRPr="00DC2D20" w:rsidRDefault="00102EF6" w:rsidP="00102E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Det er mangler viktig informasjon i vedtaket</w:t>
            </w:r>
          </w:p>
        </w:tc>
      </w:tr>
      <w:tr w:rsidR="00102EF6" w:rsidRPr="00DC2D20" w14:paraId="7688D608" w14:textId="77777777" w:rsidTr="008A34A2">
        <w:tc>
          <w:tcPr>
            <w:tcW w:w="851" w:type="dxa"/>
          </w:tcPr>
          <w:p w14:paraId="67B77CCB" w14:textId="77777777" w:rsidR="00102EF6" w:rsidRDefault="00102EF6" w:rsidP="00102EF6">
            <w:pPr>
              <w:rPr>
                <w:rFonts w:cstheme="minorHAnsi"/>
                <w:color w:val="000000" w:themeColor="text1"/>
              </w:rPr>
            </w:pPr>
          </w:p>
          <w:p w14:paraId="6BB52762" w14:textId="34818426" w:rsidR="00102EF6" w:rsidRPr="00DC2D20" w:rsidRDefault="00000000" w:rsidP="00102E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349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EF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02EF6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0E92E3C7" w14:textId="77777777" w:rsidR="00102EF6" w:rsidRDefault="00102EF6" w:rsidP="00102E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B4CF7E" w14:textId="400DD412" w:rsidR="00102EF6" w:rsidRPr="00DC2D20" w:rsidRDefault="00102EF6" w:rsidP="00102EF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Jeg klager på andre forhold</w:t>
            </w:r>
          </w:p>
        </w:tc>
      </w:tr>
      <w:tr w:rsidR="00102EF6" w:rsidRPr="0042032D" w14:paraId="4D6D2328" w14:textId="77777777" w:rsidTr="000C3341">
        <w:tc>
          <w:tcPr>
            <w:tcW w:w="9072" w:type="dxa"/>
            <w:gridSpan w:val="2"/>
            <w:shd w:val="clear" w:color="auto" w:fill="9CC2E5" w:themeFill="accent5" w:themeFillTint="99"/>
          </w:tcPr>
          <w:p w14:paraId="7A87F91F" w14:textId="2E7238F4" w:rsidR="00102EF6" w:rsidRPr="00EE4B46" w:rsidRDefault="00102EF6" w:rsidP="00102EF6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E4B4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Her kan du skrive mer utfyllende om hvorfor du klager, og hva du mener burde vært gjort annerledes: </w:t>
            </w:r>
          </w:p>
        </w:tc>
      </w:tr>
      <w:tr w:rsidR="00102EF6" w:rsidRPr="00DC2D20" w14:paraId="5FF9CE14" w14:textId="77777777" w:rsidTr="00775646">
        <w:tc>
          <w:tcPr>
            <w:tcW w:w="9072" w:type="dxa"/>
            <w:gridSpan w:val="2"/>
          </w:tcPr>
          <w:p w14:paraId="6EEA89F9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6BC0A7F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6EB797C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2A07198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32D579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934432D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501BC03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E968E71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E3463E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A0A6D0C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D064BDC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5992357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EEDBA84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1921CF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C32E375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74CD080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8E7A5E7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9D45BDF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2D54264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A60E200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CAF483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ADEFCAC" w14:textId="77777777" w:rsidR="00102EF6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22B6635A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1C54F0E9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0FF77558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50B83407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2C678B38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1CF6053B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418FE654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0C48A925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0903E6F5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6186CE86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291BBD28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7E1DD02B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0A51608B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3E93289A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6BCBA26E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28B98887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4A27BCCF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7DF8D320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1A6EE8DB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796664C5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4F25C5CB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67773291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1B602C5C" w14:textId="77777777" w:rsidR="008A674C" w:rsidRDefault="008A674C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6C3247CF" w14:textId="77777777" w:rsidR="00102EF6" w:rsidRPr="00DC2D20" w:rsidRDefault="00102EF6" w:rsidP="00102EF6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</w:tc>
      </w:tr>
    </w:tbl>
    <w:p w14:paraId="6A6323AC" w14:textId="77777777" w:rsidR="00500E3B" w:rsidRPr="00126B5F" w:rsidRDefault="00500E3B" w:rsidP="004E07CA">
      <w:pPr>
        <w:rPr>
          <w:b/>
          <w:bCs/>
          <w:sz w:val="32"/>
          <w:szCs w:val="32"/>
          <w:lang w:val="da-DK"/>
        </w:rPr>
      </w:pPr>
    </w:p>
    <w:p w14:paraId="4AD2CC4A" w14:textId="77777777" w:rsidR="000856A9" w:rsidRPr="00E70238" w:rsidRDefault="000856A9" w:rsidP="000856A9">
      <w:pPr>
        <w:rPr>
          <w:rFonts w:cstheme="minorHAnsi"/>
          <w:color w:val="000000" w:themeColor="text1"/>
          <w:sz w:val="24"/>
          <w:szCs w:val="24"/>
          <w:lang w:val="da-DK"/>
        </w:rPr>
      </w:pPr>
      <w:r w:rsidRPr="00E70238">
        <w:rPr>
          <w:rFonts w:cstheme="minorHAnsi"/>
          <w:color w:val="000000" w:themeColor="text1"/>
          <w:sz w:val="24"/>
          <w:szCs w:val="24"/>
          <w:lang w:val="da-DK"/>
        </w:rPr>
        <w:t>Dato:</w:t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  <w:t xml:space="preserve">              Min signatur: </w:t>
      </w:r>
    </w:p>
    <w:p w14:paraId="45481895" w14:textId="77777777" w:rsidR="001D3BA9" w:rsidRPr="00126B5F" w:rsidRDefault="001D3BA9" w:rsidP="004E07CA">
      <w:pPr>
        <w:rPr>
          <w:b/>
          <w:bCs/>
          <w:sz w:val="32"/>
          <w:szCs w:val="32"/>
          <w:lang w:val="da-DK"/>
        </w:rPr>
      </w:pPr>
    </w:p>
    <w:p w14:paraId="2A411580" w14:textId="2FC4105B" w:rsidR="001D3BA9" w:rsidRDefault="001D3BA9" w:rsidP="004E07CA">
      <w:pPr>
        <w:rPr>
          <w:color w:val="FF0000"/>
          <w:lang w:val="da-DK"/>
        </w:rPr>
      </w:pPr>
    </w:p>
    <w:p w14:paraId="6319E1EA" w14:textId="77777777" w:rsidR="00AB4BC8" w:rsidRDefault="00AB4BC8" w:rsidP="004E07CA">
      <w:pPr>
        <w:rPr>
          <w:color w:val="FF0000"/>
          <w:lang w:val="da-DK"/>
        </w:rPr>
      </w:pPr>
    </w:p>
    <w:p w14:paraId="66466D62" w14:textId="77777777" w:rsidR="00AB4BC8" w:rsidRDefault="00AB4BC8" w:rsidP="004E07CA">
      <w:pPr>
        <w:rPr>
          <w:color w:val="FF0000"/>
          <w:lang w:val="da-DK"/>
        </w:rPr>
      </w:pPr>
    </w:p>
    <w:p w14:paraId="2D3E2C6D" w14:textId="77777777" w:rsidR="00AB4BC8" w:rsidRDefault="00AB4BC8" w:rsidP="004E07CA">
      <w:pPr>
        <w:rPr>
          <w:color w:val="FF0000"/>
          <w:lang w:val="da-DK"/>
        </w:rPr>
      </w:pPr>
    </w:p>
    <w:p w14:paraId="074C5867" w14:textId="77777777" w:rsidR="00AB4BC8" w:rsidRDefault="00AB4BC8" w:rsidP="004E07CA">
      <w:pPr>
        <w:rPr>
          <w:color w:val="FF0000"/>
          <w:lang w:val="da-DK"/>
        </w:rPr>
      </w:pPr>
    </w:p>
    <w:p w14:paraId="6009641F" w14:textId="77777777" w:rsidR="00AB4BC8" w:rsidRDefault="00AB4BC8" w:rsidP="004E07CA">
      <w:pPr>
        <w:rPr>
          <w:color w:val="FF0000"/>
          <w:lang w:val="da-DK"/>
        </w:rPr>
      </w:pPr>
    </w:p>
    <w:p w14:paraId="7F4AB225" w14:textId="77777777" w:rsidR="00AB4BC8" w:rsidRDefault="00AB4BC8" w:rsidP="004E07CA">
      <w:pPr>
        <w:rPr>
          <w:color w:val="FF0000"/>
          <w:lang w:val="da-DK"/>
        </w:rPr>
      </w:pPr>
    </w:p>
    <w:p w14:paraId="13803020" w14:textId="77777777" w:rsidR="00AB4BC8" w:rsidRDefault="00AB4BC8" w:rsidP="004E07CA">
      <w:pPr>
        <w:rPr>
          <w:color w:val="FF0000"/>
          <w:lang w:val="da-DK"/>
        </w:rPr>
      </w:pPr>
    </w:p>
    <w:p w14:paraId="492D204A" w14:textId="77777777" w:rsidR="002D47EA" w:rsidRDefault="002D47EA" w:rsidP="004E07CA">
      <w:pPr>
        <w:rPr>
          <w:color w:val="FF0000"/>
          <w:lang w:val="da-DK"/>
        </w:rPr>
      </w:pPr>
    </w:p>
    <w:p w14:paraId="009F55F8" w14:textId="77777777" w:rsidR="00AB4BC8" w:rsidRDefault="00AB4BC8" w:rsidP="004E07CA">
      <w:pPr>
        <w:rPr>
          <w:color w:val="FF0000"/>
          <w:lang w:val="da-DK"/>
        </w:rPr>
      </w:pPr>
    </w:p>
    <w:p w14:paraId="39058344" w14:textId="77777777" w:rsidR="00AB4BC8" w:rsidRPr="00D60587" w:rsidRDefault="00AB4BC8" w:rsidP="004E07CA">
      <w:pPr>
        <w:rPr>
          <w:color w:val="FF0000"/>
          <w:lang w:val="da-DK"/>
        </w:rPr>
      </w:pPr>
    </w:p>
    <w:sectPr w:rsidR="00AB4BC8" w:rsidRPr="00D6058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3FC5" w14:textId="77777777" w:rsidR="000B2077" w:rsidRDefault="000B2077" w:rsidP="00416731">
      <w:pPr>
        <w:spacing w:after="0" w:line="240" w:lineRule="auto"/>
      </w:pPr>
      <w:r>
        <w:separator/>
      </w:r>
    </w:p>
  </w:endnote>
  <w:endnote w:type="continuationSeparator" w:id="0">
    <w:p w14:paraId="4FC2931D" w14:textId="77777777" w:rsidR="000B2077" w:rsidRDefault="000B2077" w:rsidP="00416731">
      <w:pPr>
        <w:spacing w:after="0" w:line="240" w:lineRule="auto"/>
      </w:pPr>
      <w:r>
        <w:continuationSeparator/>
      </w:r>
    </w:p>
  </w:endnote>
  <w:endnote w:type="continuationNotice" w:id="1">
    <w:p w14:paraId="7498A8FD" w14:textId="77777777" w:rsidR="000B2077" w:rsidRDefault="000B20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31870"/>
      <w:docPartObj>
        <w:docPartGallery w:val="Page Numbers (Bottom of Page)"/>
        <w:docPartUnique/>
      </w:docPartObj>
    </w:sdtPr>
    <w:sdtContent>
      <w:p w14:paraId="4105C50E" w14:textId="1DA36029" w:rsidR="0069715A" w:rsidRDefault="006971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AFD8B" w14:textId="77777777" w:rsidR="0065201D" w:rsidRDefault="006520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34C7" w14:textId="77777777" w:rsidR="000B2077" w:rsidRDefault="000B2077" w:rsidP="00416731">
      <w:pPr>
        <w:spacing w:after="0" w:line="240" w:lineRule="auto"/>
      </w:pPr>
      <w:r>
        <w:separator/>
      </w:r>
    </w:p>
  </w:footnote>
  <w:footnote w:type="continuationSeparator" w:id="0">
    <w:p w14:paraId="67BC0C63" w14:textId="77777777" w:rsidR="000B2077" w:rsidRDefault="000B2077" w:rsidP="00416731">
      <w:pPr>
        <w:spacing w:after="0" w:line="240" w:lineRule="auto"/>
      </w:pPr>
      <w:r>
        <w:continuationSeparator/>
      </w:r>
    </w:p>
  </w:footnote>
  <w:footnote w:type="continuationNotice" w:id="1">
    <w:p w14:paraId="4D1A1F79" w14:textId="77777777" w:rsidR="000B2077" w:rsidRDefault="000B20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66FA" w14:textId="071D7B63" w:rsidR="002B0501" w:rsidRPr="00FB3182" w:rsidRDefault="002B0501" w:rsidP="002B0501">
    <w:pPr>
      <w:pStyle w:val="Topptekst"/>
    </w:pPr>
    <w:r w:rsidRPr="00FB3182">
      <w:t>Unntatt offentlighet</w:t>
    </w:r>
    <w:r w:rsidR="00B527BA">
      <w:t xml:space="preserve"> etter </w:t>
    </w:r>
    <w:proofErr w:type="spellStart"/>
    <w:r w:rsidRPr="00FB3182">
      <w:t>offentleglova</w:t>
    </w:r>
    <w:proofErr w:type="spellEnd"/>
    <w:r w:rsidRPr="00FB3182">
      <w:t xml:space="preserve"> § 13</w:t>
    </w:r>
    <w:r w:rsidR="00B527BA">
      <w:t xml:space="preserve"> og </w:t>
    </w:r>
    <w:r w:rsidRPr="00FB3182">
      <w:t xml:space="preserve">barnevernsloven </w:t>
    </w:r>
    <w:r w:rsidR="00790F45" w:rsidRPr="00FB3182">
      <w:t>§</w:t>
    </w:r>
    <w:r w:rsidR="009F10D7" w:rsidRPr="00FB3182">
      <w:t xml:space="preserve"> 13-1.</w:t>
    </w:r>
  </w:p>
  <w:p w14:paraId="399469A6" w14:textId="77777777" w:rsidR="00046246" w:rsidRDefault="00046246" w:rsidP="002B0501">
    <w:pPr>
      <w:pStyle w:val="Topptekst"/>
      <w:rPr>
        <w:i/>
        <w:iCs/>
      </w:rPr>
    </w:pPr>
  </w:p>
  <w:p w14:paraId="1DB12786" w14:textId="77777777" w:rsidR="00FE48C7" w:rsidRDefault="00FE48C7" w:rsidP="00046246">
    <w:pPr>
      <w:pStyle w:val="Brdtekst"/>
      <w:spacing w:after="0"/>
      <w:ind w:left="4956"/>
      <w:rPr>
        <w:rFonts w:cstheme="minorHAnsi"/>
        <w:b/>
      </w:rPr>
    </w:pPr>
  </w:p>
  <w:p w14:paraId="2E21803D" w14:textId="627AD7AE" w:rsidR="00046246" w:rsidRPr="00FB3182" w:rsidRDefault="00046246" w:rsidP="00046246">
    <w:pPr>
      <w:pStyle w:val="Brdtekst"/>
      <w:spacing w:after="0"/>
      <w:ind w:left="4956"/>
      <w:rPr>
        <w:rFonts w:cstheme="minorHAnsi"/>
        <w:sz w:val="22"/>
        <w:szCs w:val="22"/>
      </w:rPr>
    </w:pPr>
    <w:r w:rsidRPr="00FB3182">
      <w:rPr>
        <w:rFonts w:cstheme="minorHAnsi"/>
        <w:b/>
        <w:sz w:val="22"/>
        <w:szCs w:val="22"/>
      </w:rPr>
      <w:t>Protokollnummer:</w:t>
    </w:r>
    <w:r w:rsidRPr="00FB3182">
      <w:rPr>
        <w:rFonts w:cstheme="minorHAnsi"/>
        <w:sz w:val="22"/>
        <w:szCs w:val="22"/>
      </w:rPr>
      <w:t xml:space="preserve"> </w:t>
    </w:r>
    <w:sdt>
      <w:sdtPr>
        <w:rPr>
          <w:rFonts w:cstheme="minorHAnsi"/>
          <w:sz w:val="22"/>
          <w:szCs w:val="22"/>
        </w:rPr>
        <w:id w:val="-625936845"/>
        <w:placeholder>
          <w:docPart w:val="5C611940124D42089382B42B18DAE1BB"/>
        </w:placeholder>
        <w:showingPlcHdr/>
        <w:dropDownList>
          <w:listItem w:value="Velg et element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  <w:listItem w:displayText="11" w:value="11"/>
          <w:listItem w:displayText="12" w:value="12"/>
          <w:listItem w:displayText="13" w:value="13"/>
          <w:listItem w:displayText="14" w:value="14"/>
          <w:listItem w:displayText="15" w:value="15"/>
          <w:listItem w:displayText="16" w:value="16"/>
          <w:listItem w:displayText="17" w:value="17"/>
          <w:listItem w:displayText="18" w:value="18"/>
          <w:listItem w:displayText="19" w:value="19"/>
          <w:listItem w:displayText="20" w:value="20"/>
          <w:listItem w:displayText="21" w:value="21"/>
          <w:listItem w:displayText="22" w:value="22"/>
          <w:listItem w:displayText="23" w:value="23"/>
          <w:listItem w:displayText="24" w:value="24"/>
          <w:listItem w:displayText="25" w:value="25"/>
          <w:listItem w:displayText="26" w:value="26"/>
          <w:listItem w:displayText="27" w:value="27"/>
          <w:listItem w:displayText="28" w:value="28"/>
          <w:listItem w:displayText="29" w:value="29"/>
          <w:listItem w:displayText="30" w:value="30"/>
          <w:listItem w:displayText="31" w:value="31"/>
          <w:listItem w:displayText="32" w:value="32"/>
          <w:listItem w:displayText="33" w:value="33"/>
          <w:listItem w:displayText="34" w:value="34"/>
          <w:listItem w:displayText="35" w:value="35"/>
          <w:listItem w:displayText="36" w:value="36"/>
          <w:listItem w:displayText="37" w:value="37"/>
          <w:listItem w:displayText="38" w:value="38"/>
          <w:listItem w:displayText="39" w:value="39"/>
          <w:listItem w:displayText="40" w:value="40"/>
          <w:listItem w:displayText="41" w:value="41"/>
          <w:listItem w:displayText="42" w:value="42"/>
          <w:listItem w:displayText="43" w:value="43"/>
          <w:listItem w:displayText="44" w:value="44"/>
          <w:listItem w:displayText="45" w:value="45"/>
          <w:listItem w:displayText="46" w:value="46"/>
          <w:listItem w:displayText="47" w:value="47"/>
          <w:listItem w:displayText="48" w:value="48"/>
          <w:listItem w:displayText="49" w:value="49"/>
          <w:listItem w:displayText="50" w:value="50"/>
          <w:listItem w:displayText="51" w:value="51"/>
          <w:listItem w:displayText="52" w:value="52"/>
          <w:listItem w:displayText="53" w:value="53"/>
          <w:listItem w:displayText="54" w:value="54"/>
          <w:listItem w:displayText="55" w:value="55"/>
          <w:listItem w:displayText="56" w:value="56"/>
          <w:listItem w:displayText="57" w:value="57"/>
          <w:listItem w:displayText="58" w:value="58"/>
          <w:listItem w:displayText="59" w:value="59"/>
          <w:listItem w:displayText="60" w:value="60"/>
          <w:listItem w:displayText="61" w:value="61"/>
          <w:listItem w:displayText="62" w:value="62"/>
          <w:listItem w:displayText="63" w:value="63"/>
          <w:listItem w:displayText="64" w:value="64"/>
          <w:listItem w:displayText="65" w:value="65"/>
          <w:listItem w:displayText="66" w:value="66"/>
          <w:listItem w:displayText="67" w:value="67"/>
          <w:listItem w:displayText="68" w:value="68"/>
          <w:listItem w:displayText="69" w:value="69"/>
          <w:listItem w:displayText="70" w:value="70"/>
        </w:dropDownList>
      </w:sdtPr>
      <w:sdtContent>
        <w:r w:rsidR="00681391" w:rsidRPr="00FB3182">
          <w:rPr>
            <w:rStyle w:val="Plassholdertekst"/>
            <w:sz w:val="22"/>
            <w:szCs w:val="22"/>
          </w:rPr>
          <w:t>Velg et element.</w:t>
        </w:r>
      </w:sdtContent>
    </w:sdt>
  </w:p>
  <w:p w14:paraId="3345F2DF" w14:textId="05508877" w:rsidR="00681391" w:rsidRPr="00FB3182" w:rsidRDefault="00046246">
    <w:pPr>
      <w:pStyle w:val="Topptekst"/>
      <w:rPr>
        <w:i/>
        <w:iCs/>
      </w:rPr>
    </w:pPr>
    <w:r w:rsidRPr="00FB3182">
      <w:rPr>
        <w:rFonts w:cstheme="minorHAnsi"/>
        <w:b/>
      </w:rPr>
      <w:tab/>
    </w:r>
    <w:r w:rsidRPr="00FB3182">
      <w:rPr>
        <w:rFonts w:cstheme="minorHAnsi"/>
        <w:b/>
      </w:rPr>
      <w:tab/>
      <w:t>År:</w:t>
    </w:r>
    <w:r w:rsidRPr="00FB3182">
      <w:rPr>
        <w:rFonts w:cstheme="minorHAnsi"/>
      </w:rPr>
      <w:t xml:space="preserve"> </w:t>
    </w:r>
    <w:sdt>
      <w:sdtPr>
        <w:rPr>
          <w:rFonts w:cstheme="minorHAnsi"/>
        </w:rPr>
        <w:id w:val="1961071964"/>
        <w:placeholder>
          <w:docPart w:val="327831A3318844CEB7B623D60BE8E97F"/>
        </w:placeholder>
        <w:showingPlcHdr/>
        <w:dropDownList>
          <w:listItem w:value="Velg et element.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  <w:listItem w:displayText="2028" w:value="2028"/>
          <w:listItem w:displayText="2029" w:value="2029"/>
          <w:listItem w:displayText="2030" w:value="2030"/>
          <w:listItem w:displayText="2031" w:value="2031"/>
          <w:listItem w:displayText="2032" w:value="2032"/>
          <w:listItem w:displayText="2033" w:value="2033"/>
          <w:listItem w:displayText="2034" w:value="2034"/>
          <w:listItem w:displayText="2035" w:value="2035"/>
          <w:listItem w:displayText="2036" w:value="2036"/>
          <w:listItem w:displayText="2037" w:value="2037"/>
          <w:listItem w:displayText="2038" w:value="2038"/>
          <w:listItem w:displayText="2039" w:value="2039"/>
          <w:listItem w:displayText="2040" w:value="2040"/>
        </w:dropDownList>
      </w:sdtPr>
      <w:sdtContent>
        <w:r w:rsidRPr="00FB3182">
          <w:rPr>
            <w:rStyle w:val="Plassholdertekst"/>
            <w:rFonts w:cstheme="minorHAnsi"/>
          </w:rPr>
          <w:t>Velg et element.</w:t>
        </w:r>
      </w:sdtContent>
    </w:sdt>
  </w:p>
  <w:p w14:paraId="094E333A" w14:textId="77777777" w:rsidR="00681391" w:rsidRPr="00681391" w:rsidRDefault="00681391">
    <w:pPr>
      <w:pStyle w:val="Toppteks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641"/>
    <w:multiLevelType w:val="hybridMultilevel"/>
    <w:tmpl w:val="BE8A59C6"/>
    <w:lvl w:ilvl="0" w:tplc="4080D0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597"/>
    <w:multiLevelType w:val="hybridMultilevel"/>
    <w:tmpl w:val="D032C20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16B"/>
    <w:multiLevelType w:val="hybridMultilevel"/>
    <w:tmpl w:val="B902F804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2736"/>
    <w:multiLevelType w:val="hybridMultilevel"/>
    <w:tmpl w:val="1EF064E0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3153"/>
    <w:multiLevelType w:val="hybridMultilevel"/>
    <w:tmpl w:val="8530212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10E13"/>
    <w:multiLevelType w:val="hybridMultilevel"/>
    <w:tmpl w:val="5398627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E6BD4"/>
    <w:multiLevelType w:val="hybridMultilevel"/>
    <w:tmpl w:val="CD4C76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C5D97"/>
    <w:multiLevelType w:val="hybridMultilevel"/>
    <w:tmpl w:val="138AF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85167"/>
    <w:multiLevelType w:val="hybridMultilevel"/>
    <w:tmpl w:val="3B4C4B8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44C89"/>
    <w:multiLevelType w:val="hybridMultilevel"/>
    <w:tmpl w:val="79C28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AA5B1"/>
    <w:multiLevelType w:val="hybridMultilevel"/>
    <w:tmpl w:val="C0785554"/>
    <w:lvl w:ilvl="0" w:tplc="0F7EA1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3CD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A0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69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61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3E6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A0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67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2C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1407"/>
    <w:multiLevelType w:val="hybridMultilevel"/>
    <w:tmpl w:val="4EB29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04EF"/>
    <w:multiLevelType w:val="hybridMultilevel"/>
    <w:tmpl w:val="0D026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C2C59"/>
    <w:multiLevelType w:val="hybridMultilevel"/>
    <w:tmpl w:val="FED4B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4FA4B"/>
    <w:multiLevelType w:val="hybridMultilevel"/>
    <w:tmpl w:val="82547652"/>
    <w:lvl w:ilvl="0" w:tplc="94E6CF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F2D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B4B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20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C2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63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65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EA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84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7D03"/>
    <w:multiLevelType w:val="hybridMultilevel"/>
    <w:tmpl w:val="4208820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800F7"/>
    <w:multiLevelType w:val="hybridMultilevel"/>
    <w:tmpl w:val="D8AA8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5338A"/>
    <w:multiLevelType w:val="hybridMultilevel"/>
    <w:tmpl w:val="D90E8EE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19113B"/>
    <w:multiLevelType w:val="hybridMultilevel"/>
    <w:tmpl w:val="8FDA25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FF6411"/>
    <w:multiLevelType w:val="hybridMultilevel"/>
    <w:tmpl w:val="F54E5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D01C9"/>
    <w:multiLevelType w:val="hybridMultilevel"/>
    <w:tmpl w:val="22D23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1A16"/>
    <w:multiLevelType w:val="hybridMultilevel"/>
    <w:tmpl w:val="C76AE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C7139"/>
    <w:multiLevelType w:val="hybridMultilevel"/>
    <w:tmpl w:val="7CA2E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039DE"/>
    <w:multiLevelType w:val="hybridMultilevel"/>
    <w:tmpl w:val="2B42C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8BAEC"/>
    <w:multiLevelType w:val="hybridMultilevel"/>
    <w:tmpl w:val="0BA048F2"/>
    <w:lvl w:ilvl="0" w:tplc="C3DA3E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3C2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6D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04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65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A6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00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67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F25B2"/>
    <w:multiLevelType w:val="hybridMultilevel"/>
    <w:tmpl w:val="35186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86157"/>
    <w:multiLevelType w:val="hybridMultilevel"/>
    <w:tmpl w:val="E1F067B6"/>
    <w:lvl w:ilvl="0" w:tplc="11F2BB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023C5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409C2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26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2B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24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AE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2D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DC0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F6553"/>
    <w:multiLevelType w:val="hybridMultilevel"/>
    <w:tmpl w:val="1F80C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C1785"/>
    <w:multiLevelType w:val="hybridMultilevel"/>
    <w:tmpl w:val="EDC2D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630656">
    <w:abstractNumId w:val="26"/>
  </w:num>
  <w:num w:numId="2" w16cid:durableId="937059109">
    <w:abstractNumId w:val="10"/>
  </w:num>
  <w:num w:numId="3" w16cid:durableId="1953513640">
    <w:abstractNumId w:val="14"/>
  </w:num>
  <w:num w:numId="4" w16cid:durableId="2012833414">
    <w:abstractNumId w:val="24"/>
  </w:num>
  <w:num w:numId="5" w16cid:durableId="612904129">
    <w:abstractNumId w:val="4"/>
  </w:num>
  <w:num w:numId="6" w16cid:durableId="1377657259">
    <w:abstractNumId w:val="8"/>
  </w:num>
  <w:num w:numId="7" w16cid:durableId="1573613149">
    <w:abstractNumId w:val="15"/>
  </w:num>
  <w:num w:numId="8" w16cid:durableId="1467816941">
    <w:abstractNumId w:val="0"/>
  </w:num>
  <w:num w:numId="9" w16cid:durableId="405105486">
    <w:abstractNumId w:val="18"/>
  </w:num>
  <w:num w:numId="10" w16cid:durableId="951979748">
    <w:abstractNumId w:val="13"/>
  </w:num>
  <w:num w:numId="11" w16cid:durableId="656542547">
    <w:abstractNumId w:val="3"/>
  </w:num>
  <w:num w:numId="12" w16cid:durableId="712770553">
    <w:abstractNumId w:val="2"/>
  </w:num>
  <w:num w:numId="13" w16cid:durableId="1401056179">
    <w:abstractNumId w:val="1"/>
  </w:num>
  <w:num w:numId="14" w16cid:durableId="1647665056">
    <w:abstractNumId w:val="22"/>
  </w:num>
  <w:num w:numId="15" w16cid:durableId="953365956">
    <w:abstractNumId w:val="16"/>
  </w:num>
  <w:num w:numId="16" w16cid:durableId="1012415058">
    <w:abstractNumId w:val="5"/>
  </w:num>
  <w:num w:numId="17" w16cid:durableId="1270819827">
    <w:abstractNumId w:val="17"/>
  </w:num>
  <w:num w:numId="18" w16cid:durableId="696738111">
    <w:abstractNumId w:val="7"/>
  </w:num>
  <w:num w:numId="19" w16cid:durableId="1959212456">
    <w:abstractNumId w:val="11"/>
  </w:num>
  <w:num w:numId="20" w16cid:durableId="1593274732">
    <w:abstractNumId w:val="27"/>
  </w:num>
  <w:num w:numId="21" w16cid:durableId="877164731">
    <w:abstractNumId w:val="19"/>
  </w:num>
  <w:num w:numId="22" w16cid:durableId="1877112349">
    <w:abstractNumId w:val="21"/>
  </w:num>
  <w:num w:numId="23" w16cid:durableId="1028413305">
    <w:abstractNumId w:val="20"/>
  </w:num>
  <w:num w:numId="24" w16cid:durableId="973215637">
    <w:abstractNumId w:val="23"/>
  </w:num>
  <w:num w:numId="25" w16cid:durableId="818425428">
    <w:abstractNumId w:val="6"/>
  </w:num>
  <w:num w:numId="26" w16cid:durableId="1027758197">
    <w:abstractNumId w:val="12"/>
  </w:num>
  <w:num w:numId="27" w16cid:durableId="1455560811">
    <w:abstractNumId w:val="25"/>
  </w:num>
  <w:num w:numId="28" w16cid:durableId="399406974">
    <w:abstractNumId w:val="28"/>
  </w:num>
  <w:num w:numId="29" w16cid:durableId="1073353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0"/>
    <w:rsid w:val="00000A71"/>
    <w:rsid w:val="0000168B"/>
    <w:rsid w:val="00002376"/>
    <w:rsid w:val="0000271D"/>
    <w:rsid w:val="00002A91"/>
    <w:rsid w:val="00002B21"/>
    <w:rsid w:val="0000304A"/>
    <w:rsid w:val="00003547"/>
    <w:rsid w:val="00003B0B"/>
    <w:rsid w:val="00003C21"/>
    <w:rsid w:val="00003DAD"/>
    <w:rsid w:val="00005BDA"/>
    <w:rsid w:val="000069BE"/>
    <w:rsid w:val="00010629"/>
    <w:rsid w:val="00010BDE"/>
    <w:rsid w:val="00015D98"/>
    <w:rsid w:val="00017594"/>
    <w:rsid w:val="00017916"/>
    <w:rsid w:val="00017C2B"/>
    <w:rsid w:val="00017D43"/>
    <w:rsid w:val="00020D00"/>
    <w:rsid w:val="00021421"/>
    <w:rsid w:val="000214C6"/>
    <w:rsid w:val="000215D4"/>
    <w:rsid w:val="00023772"/>
    <w:rsid w:val="000241B5"/>
    <w:rsid w:val="00025DAD"/>
    <w:rsid w:val="00026319"/>
    <w:rsid w:val="0002677A"/>
    <w:rsid w:val="00026C94"/>
    <w:rsid w:val="00027645"/>
    <w:rsid w:val="00027BFA"/>
    <w:rsid w:val="00032043"/>
    <w:rsid w:val="00032463"/>
    <w:rsid w:val="000325B4"/>
    <w:rsid w:val="00032A0D"/>
    <w:rsid w:val="00032B37"/>
    <w:rsid w:val="00034873"/>
    <w:rsid w:val="0003533E"/>
    <w:rsid w:val="00035415"/>
    <w:rsid w:val="00035E29"/>
    <w:rsid w:val="00040112"/>
    <w:rsid w:val="00041D33"/>
    <w:rsid w:val="00042512"/>
    <w:rsid w:val="0004385C"/>
    <w:rsid w:val="0004497A"/>
    <w:rsid w:val="00044B3C"/>
    <w:rsid w:val="000460BC"/>
    <w:rsid w:val="00046246"/>
    <w:rsid w:val="0004626D"/>
    <w:rsid w:val="00047B48"/>
    <w:rsid w:val="000500A2"/>
    <w:rsid w:val="000507E3"/>
    <w:rsid w:val="00051CF8"/>
    <w:rsid w:val="000526F3"/>
    <w:rsid w:val="0005359E"/>
    <w:rsid w:val="000538A7"/>
    <w:rsid w:val="00053CF8"/>
    <w:rsid w:val="00053E07"/>
    <w:rsid w:val="000540AD"/>
    <w:rsid w:val="0005525E"/>
    <w:rsid w:val="0005740D"/>
    <w:rsid w:val="00057BC6"/>
    <w:rsid w:val="000611CE"/>
    <w:rsid w:val="000627C3"/>
    <w:rsid w:val="00063F86"/>
    <w:rsid w:val="00065656"/>
    <w:rsid w:val="00065CF3"/>
    <w:rsid w:val="00066279"/>
    <w:rsid w:val="0007207D"/>
    <w:rsid w:val="000722C4"/>
    <w:rsid w:val="00072929"/>
    <w:rsid w:val="00073B04"/>
    <w:rsid w:val="000744DE"/>
    <w:rsid w:val="00075098"/>
    <w:rsid w:val="0007719D"/>
    <w:rsid w:val="00080E87"/>
    <w:rsid w:val="0008228D"/>
    <w:rsid w:val="000827FB"/>
    <w:rsid w:val="00082959"/>
    <w:rsid w:val="000832AE"/>
    <w:rsid w:val="000833FD"/>
    <w:rsid w:val="00083E16"/>
    <w:rsid w:val="000840B4"/>
    <w:rsid w:val="000856A9"/>
    <w:rsid w:val="00085B0B"/>
    <w:rsid w:val="00085BC9"/>
    <w:rsid w:val="00085ED1"/>
    <w:rsid w:val="000869FF"/>
    <w:rsid w:val="0008781B"/>
    <w:rsid w:val="00087F93"/>
    <w:rsid w:val="000903D9"/>
    <w:rsid w:val="00090AA9"/>
    <w:rsid w:val="000921F2"/>
    <w:rsid w:val="00094C4B"/>
    <w:rsid w:val="00095002"/>
    <w:rsid w:val="000971DA"/>
    <w:rsid w:val="00097225"/>
    <w:rsid w:val="00097334"/>
    <w:rsid w:val="000A0A18"/>
    <w:rsid w:val="000A14C0"/>
    <w:rsid w:val="000A1E10"/>
    <w:rsid w:val="000A330F"/>
    <w:rsid w:val="000A3CF9"/>
    <w:rsid w:val="000A4AFE"/>
    <w:rsid w:val="000A5C98"/>
    <w:rsid w:val="000A6997"/>
    <w:rsid w:val="000A79F9"/>
    <w:rsid w:val="000B0F02"/>
    <w:rsid w:val="000B12C4"/>
    <w:rsid w:val="000B2077"/>
    <w:rsid w:val="000B2421"/>
    <w:rsid w:val="000B28A6"/>
    <w:rsid w:val="000B53D2"/>
    <w:rsid w:val="000B5899"/>
    <w:rsid w:val="000B5B9D"/>
    <w:rsid w:val="000C10F5"/>
    <w:rsid w:val="000C1E7B"/>
    <w:rsid w:val="000C1FF8"/>
    <w:rsid w:val="000C2C76"/>
    <w:rsid w:val="000C2E25"/>
    <w:rsid w:val="000C2F40"/>
    <w:rsid w:val="000C3341"/>
    <w:rsid w:val="000C39D2"/>
    <w:rsid w:val="000C4A75"/>
    <w:rsid w:val="000C5033"/>
    <w:rsid w:val="000C55A5"/>
    <w:rsid w:val="000C55B9"/>
    <w:rsid w:val="000C626B"/>
    <w:rsid w:val="000C78DB"/>
    <w:rsid w:val="000D04AD"/>
    <w:rsid w:val="000D2EFB"/>
    <w:rsid w:val="000D3F1B"/>
    <w:rsid w:val="000D40E3"/>
    <w:rsid w:val="000D4498"/>
    <w:rsid w:val="000D4785"/>
    <w:rsid w:val="000D5029"/>
    <w:rsid w:val="000D6050"/>
    <w:rsid w:val="000D61D0"/>
    <w:rsid w:val="000E1449"/>
    <w:rsid w:val="000E1850"/>
    <w:rsid w:val="000E1BB4"/>
    <w:rsid w:val="000E1C71"/>
    <w:rsid w:val="000E3FA8"/>
    <w:rsid w:val="000E4003"/>
    <w:rsid w:val="000E4FEB"/>
    <w:rsid w:val="000E67D1"/>
    <w:rsid w:val="000F24E2"/>
    <w:rsid w:val="000F26AE"/>
    <w:rsid w:val="000F48AE"/>
    <w:rsid w:val="000F4AE6"/>
    <w:rsid w:val="000F5A55"/>
    <w:rsid w:val="000F5BA1"/>
    <w:rsid w:val="000F6D19"/>
    <w:rsid w:val="000F75BC"/>
    <w:rsid w:val="000F773E"/>
    <w:rsid w:val="000F78F1"/>
    <w:rsid w:val="0010008B"/>
    <w:rsid w:val="001001D7"/>
    <w:rsid w:val="00100C90"/>
    <w:rsid w:val="00101C2C"/>
    <w:rsid w:val="00102EF6"/>
    <w:rsid w:val="001055FF"/>
    <w:rsid w:val="0010567E"/>
    <w:rsid w:val="00105706"/>
    <w:rsid w:val="00105EB0"/>
    <w:rsid w:val="0010610F"/>
    <w:rsid w:val="00107E1E"/>
    <w:rsid w:val="00107E62"/>
    <w:rsid w:val="001107E4"/>
    <w:rsid w:val="00113474"/>
    <w:rsid w:val="00113810"/>
    <w:rsid w:val="00114107"/>
    <w:rsid w:val="00114AFE"/>
    <w:rsid w:val="00114EA9"/>
    <w:rsid w:val="0011601F"/>
    <w:rsid w:val="00117237"/>
    <w:rsid w:val="001177FD"/>
    <w:rsid w:val="00117981"/>
    <w:rsid w:val="00117CCD"/>
    <w:rsid w:val="00120071"/>
    <w:rsid w:val="00121071"/>
    <w:rsid w:val="00121A04"/>
    <w:rsid w:val="00123165"/>
    <w:rsid w:val="00124884"/>
    <w:rsid w:val="00124966"/>
    <w:rsid w:val="0012557B"/>
    <w:rsid w:val="00125C11"/>
    <w:rsid w:val="00125D74"/>
    <w:rsid w:val="00126A5B"/>
    <w:rsid w:val="00126B5F"/>
    <w:rsid w:val="0012733B"/>
    <w:rsid w:val="00130700"/>
    <w:rsid w:val="0013142E"/>
    <w:rsid w:val="001326FD"/>
    <w:rsid w:val="0013294B"/>
    <w:rsid w:val="00132F44"/>
    <w:rsid w:val="00134D9F"/>
    <w:rsid w:val="0013517D"/>
    <w:rsid w:val="00135233"/>
    <w:rsid w:val="001355EB"/>
    <w:rsid w:val="001408F1"/>
    <w:rsid w:val="00140A83"/>
    <w:rsid w:val="00141079"/>
    <w:rsid w:val="001412D2"/>
    <w:rsid w:val="001414BE"/>
    <w:rsid w:val="001425AA"/>
    <w:rsid w:val="00142BDA"/>
    <w:rsid w:val="00143131"/>
    <w:rsid w:val="00143716"/>
    <w:rsid w:val="00143892"/>
    <w:rsid w:val="001442F1"/>
    <w:rsid w:val="00144554"/>
    <w:rsid w:val="0014633E"/>
    <w:rsid w:val="001465F9"/>
    <w:rsid w:val="0014699F"/>
    <w:rsid w:val="001470F1"/>
    <w:rsid w:val="001516CA"/>
    <w:rsid w:val="001517BF"/>
    <w:rsid w:val="0015271E"/>
    <w:rsid w:val="00152BC3"/>
    <w:rsid w:val="0015397D"/>
    <w:rsid w:val="00154234"/>
    <w:rsid w:val="00154A7D"/>
    <w:rsid w:val="001553FD"/>
    <w:rsid w:val="0015590B"/>
    <w:rsid w:val="00155A2C"/>
    <w:rsid w:val="00156899"/>
    <w:rsid w:val="001574EB"/>
    <w:rsid w:val="00157A49"/>
    <w:rsid w:val="001600C9"/>
    <w:rsid w:val="00160E97"/>
    <w:rsid w:val="00161BF3"/>
    <w:rsid w:val="00161D4C"/>
    <w:rsid w:val="00161FF3"/>
    <w:rsid w:val="0016210A"/>
    <w:rsid w:val="001623F2"/>
    <w:rsid w:val="00162A00"/>
    <w:rsid w:val="00162D79"/>
    <w:rsid w:val="00164272"/>
    <w:rsid w:val="00164C0A"/>
    <w:rsid w:val="0016575E"/>
    <w:rsid w:val="00166765"/>
    <w:rsid w:val="00166C04"/>
    <w:rsid w:val="00167827"/>
    <w:rsid w:val="00167897"/>
    <w:rsid w:val="00170254"/>
    <w:rsid w:val="0017078B"/>
    <w:rsid w:val="001727BE"/>
    <w:rsid w:val="00173A42"/>
    <w:rsid w:val="00174F56"/>
    <w:rsid w:val="0017630C"/>
    <w:rsid w:val="001769C2"/>
    <w:rsid w:val="00177512"/>
    <w:rsid w:val="00177642"/>
    <w:rsid w:val="00180A9F"/>
    <w:rsid w:val="00181390"/>
    <w:rsid w:val="00181F96"/>
    <w:rsid w:val="00182724"/>
    <w:rsid w:val="0018349D"/>
    <w:rsid w:val="0018355F"/>
    <w:rsid w:val="00184918"/>
    <w:rsid w:val="00185081"/>
    <w:rsid w:val="00185E6D"/>
    <w:rsid w:val="00186187"/>
    <w:rsid w:val="001861A0"/>
    <w:rsid w:val="00187300"/>
    <w:rsid w:val="00187EC7"/>
    <w:rsid w:val="00187FC6"/>
    <w:rsid w:val="00190565"/>
    <w:rsid w:val="00191655"/>
    <w:rsid w:val="00191F63"/>
    <w:rsid w:val="0019221D"/>
    <w:rsid w:val="001935E7"/>
    <w:rsid w:val="001936DA"/>
    <w:rsid w:val="0019377B"/>
    <w:rsid w:val="001946DB"/>
    <w:rsid w:val="001954C7"/>
    <w:rsid w:val="00195B87"/>
    <w:rsid w:val="00195CAD"/>
    <w:rsid w:val="00195DF2"/>
    <w:rsid w:val="001965A1"/>
    <w:rsid w:val="001968DA"/>
    <w:rsid w:val="001971CB"/>
    <w:rsid w:val="0019743F"/>
    <w:rsid w:val="001A0AB6"/>
    <w:rsid w:val="001A1963"/>
    <w:rsid w:val="001A22D6"/>
    <w:rsid w:val="001A528F"/>
    <w:rsid w:val="001B003F"/>
    <w:rsid w:val="001B1E91"/>
    <w:rsid w:val="001B1F8D"/>
    <w:rsid w:val="001B26EB"/>
    <w:rsid w:val="001B63CB"/>
    <w:rsid w:val="001B6CAC"/>
    <w:rsid w:val="001C02AC"/>
    <w:rsid w:val="001C02EF"/>
    <w:rsid w:val="001C070E"/>
    <w:rsid w:val="001C14F6"/>
    <w:rsid w:val="001C1538"/>
    <w:rsid w:val="001C2FA0"/>
    <w:rsid w:val="001C322E"/>
    <w:rsid w:val="001C390E"/>
    <w:rsid w:val="001C5888"/>
    <w:rsid w:val="001C5C6C"/>
    <w:rsid w:val="001C5D5A"/>
    <w:rsid w:val="001C657B"/>
    <w:rsid w:val="001D12D2"/>
    <w:rsid w:val="001D2AE3"/>
    <w:rsid w:val="001D2CBC"/>
    <w:rsid w:val="001D3363"/>
    <w:rsid w:val="001D33A8"/>
    <w:rsid w:val="001D388D"/>
    <w:rsid w:val="001D3BA9"/>
    <w:rsid w:val="001D5D42"/>
    <w:rsid w:val="001D7EB8"/>
    <w:rsid w:val="001E1D55"/>
    <w:rsid w:val="001E3130"/>
    <w:rsid w:val="001E42E4"/>
    <w:rsid w:val="001E47FC"/>
    <w:rsid w:val="001E49CE"/>
    <w:rsid w:val="001E559C"/>
    <w:rsid w:val="001E5CB4"/>
    <w:rsid w:val="001E7102"/>
    <w:rsid w:val="001E761D"/>
    <w:rsid w:val="001F0EB6"/>
    <w:rsid w:val="001F13D5"/>
    <w:rsid w:val="001F1B03"/>
    <w:rsid w:val="001F1C7E"/>
    <w:rsid w:val="001F4209"/>
    <w:rsid w:val="001F46C0"/>
    <w:rsid w:val="001F52E0"/>
    <w:rsid w:val="001F58E8"/>
    <w:rsid w:val="001F62EA"/>
    <w:rsid w:val="001F69D9"/>
    <w:rsid w:val="00200591"/>
    <w:rsid w:val="0020132F"/>
    <w:rsid w:val="00201B7D"/>
    <w:rsid w:val="002025D1"/>
    <w:rsid w:val="0020335C"/>
    <w:rsid w:val="00203421"/>
    <w:rsid w:val="00204216"/>
    <w:rsid w:val="0020523F"/>
    <w:rsid w:val="002059A4"/>
    <w:rsid w:val="00205EAB"/>
    <w:rsid w:val="00205F2C"/>
    <w:rsid w:val="00206706"/>
    <w:rsid w:val="002068DC"/>
    <w:rsid w:val="00206D64"/>
    <w:rsid w:val="00206DC8"/>
    <w:rsid w:val="0021107E"/>
    <w:rsid w:val="002110D7"/>
    <w:rsid w:val="002116A1"/>
    <w:rsid w:val="00212CC0"/>
    <w:rsid w:val="00214171"/>
    <w:rsid w:val="00214D72"/>
    <w:rsid w:val="0021606E"/>
    <w:rsid w:val="0021610F"/>
    <w:rsid w:val="002165D8"/>
    <w:rsid w:val="00217368"/>
    <w:rsid w:val="0021742A"/>
    <w:rsid w:val="002174FA"/>
    <w:rsid w:val="00217CF7"/>
    <w:rsid w:val="00220D98"/>
    <w:rsid w:val="00220FA9"/>
    <w:rsid w:val="00221A52"/>
    <w:rsid w:val="00221CF5"/>
    <w:rsid w:val="00222002"/>
    <w:rsid w:val="002228BF"/>
    <w:rsid w:val="0022375B"/>
    <w:rsid w:val="00223C6B"/>
    <w:rsid w:val="00223EB9"/>
    <w:rsid w:val="002247EF"/>
    <w:rsid w:val="002255CF"/>
    <w:rsid w:val="002258C5"/>
    <w:rsid w:val="002258DF"/>
    <w:rsid w:val="00225EC4"/>
    <w:rsid w:val="00225F99"/>
    <w:rsid w:val="00227121"/>
    <w:rsid w:val="00227F79"/>
    <w:rsid w:val="00231942"/>
    <w:rsid w:val="00231B38"/>
    <w:rsid w:val="00231CBD"/>
    <w:rsid w:val="00232FE5"/>
    <w:rsid w:val="00234CDB"/>
    <w:rsid w:val="00235166"/>
    <w:rsid w:val="00236503"/>
    <w:rsid w:val="00236B9A"/>
    <w:rsid w:val="00236D32"/>
    <w:rsid w:val="002374E7"/>
    <w:rsid w:val="0024091C"/>
    <w:rsid w:val="0024220A"/>
    <w:rsid w:val="00244506"/>
    <w:rsid w:val="002466DA"/>
    <w:rsid w:val="002503EF"/>
    <w:rsid w:val="00251117"/>
    <w:rsid w:val="00252027"/>
    <w:rsid w:val="00252EED"/>
    <w:rsid w:val="00253E55"/>
    <w:rsid w:val="002546A3"/>
    <w:rsid w:val="00254DE6"/>
    <w:rsid w:val="00254ECC"/>
    <w:rsid w:val="00255810"/>
    <w:rsid w:val="00255DA8"/>
    <w:rsid w:val="00255F03"/>
    <w:rsid w:val="0025790E"/>
    <w:rsid w:val="00257E15"/>
    <w:rsid w:val="00261559"/>
    <w:rsid w:val="002626E5"/>
    <w:rsid w:val="00263CFF"/>
    <w:rsid w:val="002651D6"/>
    <w:rsid w:val="00265FAC"/>
    <w:rsid w:val="00271D3B"/>
    <w:rsid w:val="00273A74"/>
    <w:rsid w:val="002741F0"/>
    <w:rsid w:val="002765CE"/>
    <w:rsid w:val="00276835"/>
    <w:rsid w:val="00276DFE"/>
    <w:rsid w:val="002800CE"/>
    <w:rsid w:val="00280BD8"/>
    <w:rsid w:val="00280F23"/>
    <w:rsid w:val="00281030"/>
    <w:rsid w:val="0028178F"/>
    <w:rsid w:val="0028217C"/>
    <w:rsid w:val="00283118"/>
    <w:rsid w:val="0028334B"/>
    <w:rsid w:val="00283A7C"/>
    <w:rsid w:val="002851B6"/>
    <w:rsid w:val="002853BB"/>
    <w:rsid w:val="002860BD"/>
    <w:rsid w:val="00286E7E"/>
    <w:rsid w:val="00287540"/>
    <w:rsid w:val="00290BE7"/>
    <w:rsid w:val="00290C4D"/>
    <w:rsid w:val="00290CAD"/>
    <w:rsid w:val="0029183D"/>
    <w:rsid w:val="00291FE8"/>
    <w:rsid w:val="00292D9B"/>
    <w:rsid w:val="00292DDE"/>
    <w:rsid w:val="0029459F"/>
    <w:rsid w:val="002967F9"/>
    <w:rsid w:val="00296C4E"/>
    <w:rsid w:val="00296FA6"/>
    <w:rsid w:val="002A0714"/>
    <w:rsid w:val="002A0B45"/>
    <w:rsid w:val="002A0D66"/>
    <w:rsid w:val="002A0DFB"/>
    <w:rsid w:val="002A17C8"/>
    <w:rsid w:val="002A2853"/>
    <w:rsid w:val="002A32A3"/>
    <w:rsid w:val="002A42C5"/>
    <w:rsid w:val="002A5433"/>
    <w:rsid w:val="002A5A59"/>
    <w:rsid w:val="002A5FD1"/>
    <w:rsid w:val="002A607F"/>
    <w:rsid w:val="002A631F"/>
    <w:rsid w:val="002A6586"/>
    <w:rsid w:val="002A70ED"/>
    <w:rsid w:val="002B0259"/>
    <w:rsid w:val="002B0501"/>
    <w:rsid w:val="002B1EA5"/>
    <w:rsid w:val="002B23B0"/>
    <w:rsid w:val="002B295D"/>
    <w:rsid w:val="002B2BF4"/>
    <w:rsid w:val="002B3330"/>
    <w:rsid w:val="002B5C17"/>
    <w:rsid w:val="002B6660"/>
    <w:rsid w:val="002B6BD4"/>
    <w:rsid w:val="002B7E21"/>
    <w:rsid w:val="002C1090"/>
    <w:rsid w:val="002C1AA6"/>
    <w:rsid w:val="002C1E50"/>
    <w:rsid w:val="002C3F05"/>
    <w:rsid w:val="002C66AF"/>
    <w:rsid w:val="002C67CE"/>
    <w:rsid w:val="002C7D17"/>
    <w:rsid w:val="002C7E6B"/>
    <w:rsid w:val="002D114D"/>
    <w:rsid w:val="002D1A1B"/>
    <w:rsid w:val="002D2176"/>
    <w:rsid w:val="002D2280"/>
    <w:rsid w:val="002D2CD7"/>
    <w:rsid w:val="002D43DF"/>
    <w:rsid w:val="002D4748"/>
    <w:rsid w:val="002D47EA"/>
    <w:rsid w:val="002D52F4"/>
    <w:rsid w:val="002D5606"/>
    <w:rsid w:val="002E1162"/>
    <w:rsid w:val="002E11A1"/>
    <w:rsid w:val="002E19BA"/>
    <w:rsid w:val="002E27F4"/>
    <w:rsid w:val="002E2E20"/>
    <w:rsid w:val="002E3041"/>
    <w:rsid w:val="002E3CFB"/>
    <w:rsid w:val="002E457D"/>
    <w:rsid w:val="002E4754"/>
    <w:rsid w:val="002E4F54"/>
    <w:rsid w:val="002E5CA2"/>
    <w:rsid w:val="002E7881"/>
    <w:rsid w:val="002F0367"/>
    <w:rsid w:val="002F09FF"/>
    <w:rsid w:val="002F1573"/>
    <w:rsid w:val="002F1E42"/>
    <w:rsid w:val="002F471E"/>
    <w:rsid w:val="002F5B36"/>
    <w:rsid w:val="002F5C54"/>
    <w:rsid w:val="002F69B1"/>
    <w:rsid w:val="002F6DD6"/>
    <w:rsid w:val="002F78D0"/>
    <w:rsid w:val="0030055F"/>
    <w:rsid w:val="0030175A"/>
    <w:rsid w:val="00302DF3"/>
    <w:rsid w:val="003033EF"/>
    <w:rsid w:val="00303CCB"/>
    <w:rsid w:val="00303E02"/>
    <w:rsid w:val="00304F2D"/>
    <w:rsid w:val="003051D0"/>
    <w:rsid w:val="00307A6C"/>
    <w:rsid w:val="00307F6A"/>
    <w:rsid w:val="0031071B"/>
    <w:rsid w:val="00311483"/>
    <w:rsid w:val="0031262A"/>
    <w:rsid w:val="00312668"/>
    <w:rsid w:val="00313044"/>
    <w:rsid w:val="00315009"/>
    <w:rsid w:val="0031610F"/>
    <w:rsid w:val="003161F8"/>
    <w:rsid w:val="003174F4"/>
    <w:rsid w:val="003176AC"/>
    <w:rsid w:val="00317AC8"/>
    <w:rsid w:val="0032136E"/>
    <w:rsid w:val="00321A66"/>
    <w:rsid w:val="00322D8F"/>
    <w:rsid w:val="003231EA"/>
    <w:rsid w:val="00323E1A"/>
    <w:rsid w:val="00325CAC"/>
    <w:rsid w:val="003260C1"/>
    <w:rsid w:val="00326B09"/>
    <w:rsid w:val="003273A3"/>
    <w:rsid w:val="00327DC8"/>
    <w:rsid w:val="0033059F"/>
    <w:rsid w:val="00331A0B"/>
    <w:rsid w:val="00333DB7"/>
    <w:rsid w:val="003359C6"/>
    <w:rsid w:val="003368CF"/>
    <w:rsid w:val="00337879"/>
    <w:rsid w:val="00337C5D"/>
    <w:rsid w:val="00340003"/>
    <w:rsid w:val="00340A1A"/>
    <w:rsid w:val="0034222B"/>
    <w:rsid w:val="00342394"/>
    <w:rsid w:val="0034274D"/>
    <w:rsid w:val="003427C8"/>
    <w:rsid w:val="00344939"/>
    <w:rsid w:val="00346B50"/>
    <w:rsid w:val="00346DC8"/>
    <w:rsid w:val="003511A9"/>
    <w:rsid w:val="00351425"/>
    <w:rsid w:val="0035174B"/>
    <w:rsid w:val="003521F2"/>
    <w:rsid w:val="00353D1B"/>
    <w:rsid w:val="00354014"/>
    <w:rsid w:val="00356008"/>
    <w:rsid w:val="003577E3"/>
    <w:rsid w:val="0036078C"/>
    <w:rsid w:val="0036165C"/>
    <w:rsid w:val="00361A0F"/>
    <w:rsid w:val="003636C8"/>
    <w:rsid w:val="00363C05"/>
    <w:rsid w:val="00365184"/>
    <w:rsid w:val="00365398"/>
    <w:rsid w:val="003660A6"/>
    <w:rsid w:val="0036661E"/>
    <w:rsid w:val="0036759A"/>
    <w:rsid w:val="0037304A"/>
    <w:rsid w:val="00374159"/>
    <w:rsid w:val="003746E2"/>
    <w:rsid w:val="00374953"/>
    <w:rsid w:val="00375ED6"/>
    <w:rsid w:val="00377853"/>
    <w:rsid w:val="003805A7"/>
    <w:rsid w:val="00384553"/>
    <w:rsid w:val="00385021"/>
    <w:rsid w:val="003851FC"/>
    <w:rsid w:val="003855FF"/>
    <w:rsid w:val="003877F6"/>
    <w:rsid w:val="00387CED"/>
    <w:rsid w:val="0039038D"/>
    <w:rsid w:val="003918EA"/>
    <w:rsid w:val="00393148"/>
    <w:rsid w:val="00395410"/>
    <w:rsid w:val="003956EE"/>
    <w:rsid w:val="0039670E"/>
    <w:rsid w:val="0039681C"/>
    <w:rsid w:val="00396842"/>
    <w:rsid w:val="00396F99"/>
    <w:rsid w:val="003976B3"/>
    <w:rsid w:val="00397CBB"/>
    <w:rsid w:val="003A011D"/>
    <w:rsid w:val="003A01EA"/>
    <w:rsid w:val="003A1E21"/>
    <w:rsid w:val="003A2D24"/>
    <w:rsid w:val="003A3DE6"/>
    <w:rsid w:val="003A43E2"/>
    <w:rsid w:val="003A5A21"/>
    <w:rsid w:val="003A5CB0"/>
    <w:rsid w:val="003A6094"/>
    <w:rsid w:val="003A7BC7"/>
    <w:rsid w:val="003A7C0D"/>
    <w:rsid w:val="003B1233"/>
    <w:rsid w:val="003B1C58"/>
    <w:rsid w:val="003B1EB0"/>
    <w:rsid w:val="003B34AF"/>
    <w:rsid w:val="003B3B9E"/>
    <w:rsid w:val="003B3F3F"/>
    <w:rsid w:val="003B4CA6"/>
    <w:rsid w:val="003B51D7"/>
    <w:rsid w:val="003B5FEA"/>
    <w:rsid w:val="003B6F3C"/>
    <w:rsid w:val="003C068F"/>
    <w:rsid w:val="003C0B03"/>
    <w:rsid w:val="003C2DE2"/>
    <w:rsid w:val="003C4B1E"/>
    <w:rsid w:val="003C4D88"/>
    <w:rsid w:val="003C5699"/>
    <w:rsid w:val="003C57A0"/>
    <w:rsid w:val="003D03D7"/>
    <w:rsid w:val="003D0B6C"/>
    <w:rsid w:val="003D0F43"/>
    <w:rsid w:val="003D145C"/>
    <w:rsid w:val="003D38D2"/>
    <w:rsid w:val="003D428F"/>
    <w:rsid w:val="003D44C9"/>
    <w:rsid w:val="003D4A62"/>
    <w:rsid w:val="003D4F90"/>
    <w:rsid w:val="003D51E4"/>
    <w:rsid w:val="003D5446"/>
    <w:rsid w:val="003D626F"/>
    <w:rsid w:val="003D652C"/>
    <w:rsid w:val="003D66BF"/>
    <w:rsid w:val="003D7148"/>
    <w:rsid w:val="003D7274"/>
    <w:rsid w:val="003D76FD"/>
    <w:rsid w:val="003E0888"/>
    <w:rsid w:val="003E1CD8"/>
    <w:rsid w:val="003E23A0"/>
    <w:rsid w:val="003E329E"/>
    <w:rsid w:val="003E3564"/>
    <w:rsid w:val="003E6CBA"/>
    <w:rsid w:val="003E75E2"/>
    <w:rsid w:val="003E7DAC"/>
    <w:rsid w:val="003F0853"/>
    <w:rsid w:val="003F1528"/>
    <w:rsid w:val="003F1969"/>
    <w:rsid w:val="003F1CC1"/>
    <w:rsid w:val="003F1FC4"/>
    <w:rsid w:val="003F20D8"/>
    <w:rsid w:val="003F2202"/>
    <w:rsid w:val="003F36E5"/>
    <w:rsid w:val="003F5579"/>
    <w:rsid w:val="003F580A"/>
    <w:rsid w:val="003F5B1E"/>
    <w:rsid w:val="003F6133"/>
    <w:rsid w:val="003F665E"/>
    <w:rsid w:val="003F6E46"/>
    <w:rsid w:val="003F7E53"/>
    <w:rsid w:val="00400840"/>
    <w:rsid w:val="00400A65"/>
    <w:rsid w:val="004020A6"/>
    <w:rsid w:val="00402488"/>
    <w:rsid w:val="00404A5C"/>
    <w:rsid w:val="00404BBA"/>
    <w:rsid w:val="00404D01"/>
    <w:rsid w:val="00404FC8"/>
    <w:rsid w:val="00405798"/>
    <w:rsid w:val="00410A49"/>
    <w:rsid w:val="00412426"/>
    <w:rsid w:val="004131AA"/>
    <w:rsid w:val="00413C86"/>
    <w:rsid w:val="00414141"/>
    <w:rsid w:val="004143A0"/>
    <w:rsid w:val="00415012"/>
    <w:rsid w:val="00415B33"/>
    <w:rsid w:val="00416731"/>
    <w:rsid w:val="00416A78"/>
    <w:rsid w:val="0042260F"/>
    <w:rsid w:val="00423699"/>
    <w:rsid w:val="0042369A"/>
    <w:rsid w:val="00425795"/>
    <w:rsid w:val="00425835"/>
    <w:rsid w:val="00425C0B"/>
    <w:rsid w:val="00427747"/>
    <w:rsid w:val="0043255B"/>
    <w:rsid w:val="00432A8C"/>
    <w:rsid w:val="00432E4C"/>
    <w:rsid w:val="00436392"/>
    <w:rsid w:val="004369F5"/>
    <w:rsid w:val="00436B65"/>
    <w:rsid w:val="004405D4"/>
    <w:rsid w:val="004408A0"/>
    <w:rsid w:val="00441299"/>
    <w:rsid w:val="00441979"/>
    <w:rsid w:val="00441E0D"/>
    <w:rsid w:val="0044208C"/>
    <w:rsid w:val="00444551"/>
    <w:rsid w:val="0044488A"/>
    <w:rsid w:val="004451D0"/>
    <w:rsid w:val="004454D9"/>
    <w:rsid w:val="00445F1C"/>
    <w:rsid w:val="00446DC6"/>
    <w:rsid w:val="00447DC2"/>
    <w:rsid w:val="00447F3D"/>
    <w:rsid w:val="004529EF"/>
    <w:rsid w:val="00453678"/>
    <w:rsid w:val="00453A10"/>
    <w:rsid w:val="00455B23"/>
    <w:rsid w:val="00456E80"/>
    <w:rsid w:val="0046032F"/>
    <w:rsid w:val="00460CC5"/>
    <w:rsid w:val="00460EE9"/>
    <w:rsid w:val="0046316B"/>
    <w:rsid w:val="0046387E"/>
    <w:rsid w:val="00463F65"/>
    <w:rsid w:val="004645B3"/>
    <w:rsid w:val="00466192"/>
    <w:rsid w:val="00466938"/>
    <w:rsid w:val="004676BF"/>
    <w:rsid w:val="004677D1"/>
    <w:rsid w:val="00467B40"/>
    <w:rsid w:val="00470750"/>
    <w:rsid w:val="00470E47"/>
    <w:rsid w:val="00470E7F"/>
    <w:rsid w:val="004716AB"/>
    <w:rsid w:val="00471C61"/>
    <w:rsid w:val="00471D64"/>
    <w:rsid w:val="004724AD"/>
    <w:rsid w:val="004742BD"/>
    <w:rsid w:val="00474A15"/>
    <w:rsid w:val="004759A1"/>
    <w:rsid w:val="0047703B"/>
    <w:rsid w:val="00480DAD"/>
    <w:rsid w:val="00480E0E"/>
    <w:rsid w:val="004819B7"/>
    <w:rsid w:val="0048300B"/>
    <w:rsid w:val="00483850"/>
    <w:rsid w:val="00483A7F"/>
    <w:rsid w:val="00484430"/>
    <w:rsid w:val="00485D9D"/>
    <w:rsid w:val="004868B9"/>
    <w:rsid w:val="00487499"/>
    <w:rsid w:val="00492441"/>
    <w:rsid w:val="00492475"/>
    <w:rsid w:val="00492DF3"/>
    <w:rsid w:val="00493008"/>
    <w:rsid w:val="00493249"/>
    <w:rsid w:val="00493882"/>
    <w:rsid w:val="00493C20"/>
    <w:rsid w:val="0049452D"/>
    <w:rsid w:val="00495620"/>
    <w:rsid w:val="004959D2"/>
    <w:rsid w:val="00495E2D"/>
    <w:rsid w:val="0049634B"/>
    <w:rsid w:val="0049706E"/>
    <w:rsid w:val="004973D4"/>
    <w:rsid w:val="004A1A92"/>
    <w:rsid w:val="004A21C6"/>
    <w:rsid w:val="004A2235"/>
    <w:rsid w:val="004A2488"/>
    <w:rsid w:val="004A2F3E"/>
    <w:rsid w:val="004A2FD4"/>
    <w:rsid w:val="004A33F7"/>
    <w:rsid w:val="004A37D3"/>
    <w:rsid w:val="004A38FB"/>
    <w:rsid w:val="004A3A2D"/>
    <w:rsid w:val="004A3E10"/>
    <w:rsid w:val="004A435F"/>
    <w:rsid w:val="004A45CC"/>
    <w:rsid w:val="004A46C7"/>
    <w:rsid w:val="004A61F4"/>
    <w:rsid w:val="004A64DB"/>
    <w:rsid w:val="004A6781"/>
    <w:rsid w:val="004A6F07"/>
    <w:rsid w:val="004A6F2C"/>
    <w:rsid w:val="004A7A4F"/>
    <w:rsid w:val="004B1C76"/>
    <w:rsid w:val="004B272A"/>
    <w:rsid w:val="004B2C3B"/>
    <w:rsid w:val="004B381D"/>
    <w:rsid w:val="004B4ED8"/>
    <w:rsid w:val="004B515E"/>
    <w:rsid w:val="004B5540"/>
    <w:rsid w:val="004B58C4"/>
    <w:rsid w:val="004B6D0F"/>
    <w:rsid w:val="004B7C70"/>
    <w:rsid w:val="004C0A88"/>
    <w:rsid w:val="004C0BF7"/>
    <w:rsid w:val="004C1DFA"/>
    <w:rsid w:val="004C41DD"/>
    <w:rsid w:val="004C430D"/>
    <w:rsid w:val="004C58D4"/>
    <w:rsid w:val="004C59A6"/>
    <w:rsid w:val="004C68E9"/>
    <w:rsid w:val="004C746E"/>
    <w:rsid w:val="004C7BC0"/>
    <w:rsid w:val="004D02AE"/>
    <w:rsid w:val="004D0D12"/>
    <w:rsid w:val="004D48A8"/>
    <w:rsid w:val="004D53EF"/>
    <w:rsid w:val="004D59D2"/>
    <w:rsid w:val="004D71D0"/>
    <w:rsid w:val="004D7C8D"/>
    <w:rsid w:val="004D7CB4"/>
    <w:rsid w:val="004E032B"/>
    <w:rsid w:val="004E07CA"/>
    <w:rsid w:val="004E0A76"/>
    <w:rsid w:val="004E2177"/>
    <w:rsid w:val="004E222E"/>
    <w:rsid w:val="004E2695"/>
    <w:rsid w:val="004E2B8F"/>
    <w:rsid w:val="004E4F6F"/>
    <w:rsid w:val="004E5C01"/>
    <w:rsid w:val="004E6749"/>
    <w:rsid w:val="004E6B1B"/>
    <w:rsid w:val="004E7B05"/>
    <w:rsid w:val="004F141D"/>
    <w:rsid w:val="004F29A8"/>
    <w:rsid w:val="004F2F26"/>
    <w:rsid w:val="004F3600"/>
    <w:rsid w:val="004F3DD0"/>
    <w:rsid w:val="004F4F56"/>
    <w:rsid w:val="004F65F7"/>
    <w:rsid w:val="004F78C1"/>
    <w:rsid w:val="004F7CC1"/>
    <w:rsid w:val="00500E3B"/>
    <w:rsid w:val="00501687"/>
    <w:rsid w:val="00502081"/>
    <w:rsid w:val="00503C36"/>
    <w:rsid w:val="0051290B"/>
    <w:rsid w:val="00512A7D"/>
    <w:rsid w:val="00513658"/>
    <w:rsid w:val="00513666"/>
    <w:rsid w:val="00513745"/>
    <w:rsid w:val="005146E7"/>
    <w:rsid w:val="005206D4"/>
    <w:rsid w:val="00520F8B"/>
    <w:rsid w:val="00521134"/>
    <w:rsid w:val="00521561"/>
    <w:rsid w:val="00521C67"/>
    <w:rsid w:val="00522645"/>
    <w:rsid w:val="005229FE"/>
    <w:rsid w:val="005246DD"/>
    <w:rsid w:val="00524D04"/>
    <w:rsid w:val="0052515F"/>
    <w:rsid w:val="005254B0"/>
    <w:rsid w:val="00526F1D"/>
    <w:rsid w:val="00527214"/>
    <w:rsid w:val="00527A31"/>
    <w:rsid w:val="005320FD"/>
    <w:rsid w:val="0053263A"/>
    <w:rsid w:val="00533418"/>
    <w:rsid w:val="00534F62"/>
    <w:rsid w:val="005354B0"/>
    <w:rsid w:val="005356A8"/>
    <w:rsid w:val="00535728"/>
    <w:rsid w:val="00535847"/>
    <w:rsid w:val="00537CAC"/>
    <w:rsid w:val="00540CA8"/>
    <w:rsid w:val="005416C1"/>
    <w:rsid w:val="00542343"/>
    <w:rsid w:val="0054286F"/>
    <w:rsid w:val="005431FA"/>
    <w:rsid w:val="005443FE"/>
    <w:rsid w:val="005445F8"/>
    <w:rsid w:val="00544DC0"/>
    <w:rsid w:val="00545417"/>
    <w:rsid w:val="00545418"/>
    <w:rsid w:val="00546F3D"/>
    <w:rsid w:val="00547FBD"/>
    <w:rsid w:val="00547FFA"/>
    <w:rsid w:val="005501CA"/>
    <w:rsid w:val="005508C1"/>
    <w:rsid w:val="0055576F"/>
    <w:rsid w:val="00555B0C"/>
    <w:rsid w:val="0056013E"/>
    <w:rsid w:val="005608C1"/>
    <w:rsid w:val="005631CE"/>
    <w:rsid w:val="0056363A"/>
    <w:rsid w:val="00563C89"/>
    <w:rsid w:val="00564C47"/>
    <w:rsid w:val="00564D4B"/>
    <w:rsid w:val="00564DBA"/>
    <w:rsid w:val="00565CB1"/>
    <w:rsid w:val="005660CE"/>
    <w:rsid w:val="00566485"/>
    <w:rsid w:val="00566C8F"/>
    <w:rsid w:val="005670B5"/>
    <w:rsid w:val="00567DA6"/>
    <w:rsid w:val="00567E5D"/>
    <w:rsid w:val="00570240"/>
    <w:rsid w:val="005710F3"/>
    <w:rsid w:val="00572492"/>
    <w:rsid w:val="00573B97"/>
    <w:rsid w:val="00574785"/>
    <w:rsid w:val="00576274"/>
    <w:rsid w:val="00576691"/>
    <w:rsid w:val="00576EE4"/>
    <w:rsid w:val="00577B18"/>
    <w:rsid w:val="005803AD"/>
    <w:rsid w:val="005809E8"/>
    <w:rsid w:val="00582250"/>
    <w:rsid w:val="005824AB"/>
    <w:rsid w:val="0058257C"/>
    <w:rsid w:val="00583DB8"/>
    <w:rsid w:val="0058481C"/>
    <w:rsid w:val="00584FF8"/>
    <w:rsid w:val="00585F79"/>
    <w:rsid w:val="00586548"/>
    <w:rsid w:val="0059038F"/>
    <w:rsid w:val="0059147F"/>
    <w:rsid w:val="00591662"/>
    <w:rsid w:val="005924C3"/>
    <w:rsid w:val="00592CC2"/>
    <w:rsid w:val="00595746"/>
    <w:rsid w:val="00596430"/>
    <w:rsid w:val="00596514"/>
    <w:rsid w:val="00596961"/>
    <w:rsid w:val="005A1473"/>
    <w:rsid w:val="005A2635"/>
    <w:rsid w:val="005A2E19"/>
    <w:rsid w:val="005A354F"/>
    <w:rsid w:val="005A37F0"/>
    <w:rsid w:val="005A3E92"/>
    <w:rsid w:val="005A51E3"/>
    <w:rsid w:val="005A7B44"/>
    <w:rsid w:val="005B096C"/>
    <w:rsid w:val="005B0AA1"/>
    <w:rsid w:val="005B0AFF"/>
    <w:rsid w:val="005B0EAF"/>
    <w:rsid w:val="005B3984"/>
    <w:rsid w:val="005B469F"/>
    <w:rsid w:val="005B61A1"/>
    <w:rsid w:val="005C0B8E"/>
    <w:rsid w:val="005C170D"/>
    <w:rsid w:val="005C2410"/>
    <w:rsid w:val="005C2775"/>
    <w:rsid w:val="005C2E10"/>
    <w:rsid w:val="005C50AA"/>
    <w:rsid w:val="005C5D9F"/>
    <w:rsid w:val="005C6892"/>
    <w:rsid w:val="005C6FA9"/>
    <w:rsid w:val="005C71AF"/>
    <w:rsid w:val="005C74EE"/>
    <w:rsid w:val="005C7855"/>
    <w:rsid w:val="005D0DD0"/>
    <w:rsid w:val="005D0FA5"/>
    <w:rsid w:val="005D2A44"/>
    <w:rsid w:val="005D5011"/>
    <w:rsid w:val="005D5107"/>
    <w:rsid w:val="005D513B"/>
    <w:rsid w:val="005D6222"/>
    <w:rsid w:val="005D6F69"/>
    <w:rsid w:val="005D7312"/>
    <w:rsid w:val="005E0FFC"/>
    <w:rsid w:val="005E1C3A"/>
    <w:rsid w:val="005E215B"/>
    <w:rsid w:val="005E2185"/>
    <w:rsid w:val="005E22F2"/>
    <w:rsid w:val="005E2ABB"/>
    <w:rsid w:val="005E3AE4"/>
    <w:rsid w:val="005E5F84"/>
    <w:rsid w:val="005E6459"/>
    <w:rsid w:val="005E6E58"/>
    <w:rsid w:val="005E7C13"/>
    <w:rsid w:val="005E7D75"/>
    <w:rsid w:val="005F01F2"/>
    <w:rsid w:val="005F18CE"/>
    <w:rsid w:val="005F1FDD"/>
    <w:rsid w:val="005F200C"/>
    <w:rsid w:val="005F323C"/>
    <w:rsid w:val="005F3709"/>
    <w:rsid w:val="005F4C08"/>
    <w:rsid w:val="005F5172"/>
    <w:rsid w:val="005F5480"/>
    <w:rsid w:val="005F7BCC"/>
    <w:rsid w:val="00600100"/>
    <w:rsid w:val="00601BF3"/>
    <w:rsid w:val="00602296"/>
    <w:rsid w:val="006023F0"/>
    <w:rsid w:val="006025B3"/>
    <w:rsid w:val="006029C5"/>
    <w:rsid w:val="00602E28"/>
    <w:rsid w:val="0060335B"/>
    <w:rsid w:val="00603A00"/>
    <w:rsid w:val="00603E7C"/>
    <w:rsid w:val="0060519B"/>
    <w:rsid w:val="006067CA"/>
    <w:rsid w:val="00606D15"/>
    <w:rsid w:val="00606D5C"/>
    <w:rsid w:val="00611945"/>
    <w:rsid w:val="00612425"/>
    <w:rsid w:val="006137B1"/>
    <w:rsid w:val="00613BDD"/>
    <w:rsid w:val="00615A90"/>
    <w:rsid w:val="006168EF"/>
    <w:rsid w:val="00616C3C"/>
    <w:rsid w:val="00617F2A"/>
    <w:rsid w:val="00621487"/>
    <w:rsid w:val="0062468D"/>
    <w:rsid w:val="00624D04"/>
    <w:rsid w:val="00625219"/>
    <w:rsid w:val="006252E2"/>
    <w:rsid w:val="00625988"/>
    <w:rsid w:val="00625A47"/>
    <w:rsid w:val="00626BD7"/>
    <w:rsid w:val="00627BCE"/>
    <w:rsid w:val="00630252"/>
    <w:rsid w:val="006305B2"/>
    <w:rsid w:val="00630CC0"/>
    <w:rsid w:val="0063221D"/>
    <w:rsid w:val="00632C1A"/>
    <w:rsid w:val="00633ED1"/>
    <w:rsid w:val="00634001"/>
    <w:rsid w:val="0063405A"/>
    <w:rsid w:val="00634384"/>
    <w:rsid w:val="006351A1"/>
    <w:rsid w:val="0063534F"/>
    <w:rsid w:val="00636DAB"/>
    <w:rsid w:val="0063758A"/>
    <w:rsid w:val="006376AC"/>
    <w:rsid w:val="00640F2E"/>
    <w:rsid w:val="00642003"/>
    <w:rsid w:val="00642B9F"/>
    <w:rsid w:val="0064433B"/>
    <w:rsid w:val="006448A0"/>
    <w:rsid w:val="0064568D"/>
    <w:rsid w:val="0064685D"/>
    <w:rsid w:val="00650EBA"/>
    <w:rsid w:val="006513BA"/>
    <w:rsid w:val="006519CA"/>
    <w:rsid w:val="00651F51"/>
    <w:rsid w:val="0065201D"/>
    <w:rsid w:val="00654109"/>
    <w:rsid w:val="0065416E"/>
    <w:rsid w:val="006541E3"/>
    <w:rsid w:val="00655E70"/>
    <w:rsid w:val="00655EEC"/>
    <w:rsid w:val="00656B5E"/>
    <w:rsid w:val="00657327"/>
    <w:rsid w:val="00660AE5"/>
    <w:rsid w:val="00660C77"/>
    <w:rsid w:val="00661790"/>
    <w:rsid w:val="0066230A"/>
    <w:rsid w:val="0066296F"/>
    <w:rsid w:val="00663252"/>
    <w:rsid w:val="00663716"/>
    <w:rsid w:val="00663960"/>
    <w:rsid w:val="00663A06"/>
    <w:rsid w:val="00663BA1"/>
    <w:rsid w:val="006646F6"/>
    <w:rsid w:val="00666D5F"/>
    <w:rsid w:val="00666DB7"/>
    <w:rsid w:val="00667020"/>
    <w:rsid w:val="00667D43"/>
    <w:rsid w:val="0067090F"/>
    <w:rsid w:val="00670E6D"/>
    <w:rsid w:val="00672584"/>
    <w:rsid w:val="00674503"/>
    <w:rsid w:val="00674555"/>
    <w:rsid w:val="0067536E"/>
    <w:rsid w:val="006759E3"/>
    <w:rsid w:val="00675AB9"/>
    <w:rsid w:val="00676759"/>
    <w:rsid w:val="00676E3B"/>
    <w:rsid w:val="0067717F"/>
    <w:rsid w:val="00677BF4"/>
    <w:rsid w:val="00681391"/>
    <w:rsid w:val="00681676"/>
    <w:rsid w:val="006826CF"/>
    <w:rsid w:val="0068274B"/>
    <w:rsid w:val="00683438"/>
    <w:rsid w:val="00683549"/>
    <w:rsid w:val="00684A05"/>
    <w:rsid w:val="006852B8"/>
    <w:rsid w:val="00685658"/>
    <w:rsid w:val="00691CC7"/>
    <w:rsid w:val="00692CD9"/>
    <w:rsid w:val="00693536"/>
    <w:rsid w:val="00693D69"/>
    <w:rsid w:val="006940BF"/>
    <w:rsid w:val="006943EA"/>
    <w:rsid w:val="00694490"/>
    <w:rsid w:val="00695516"/>
    <w:rsid w:val="0069560F"/>
    <w:rsid w:val="0069578B"/>
    <w:rsid w:val="00696C18"/>
    <w:rsid w:val="00696C80"/>
    <w:rsid w:val="00696F0B"/>
    <w:rsid w:val="0069715A"/>
    <w:rsid w:val="00697607"/>
    <w:rsid w:val="00697C92"/>
    <w:rsid w:val="006A06D0"/>
    <w:rsid w:val="006A0A15"/>
    <w:rsid w:val="006A18D9"/>
    <w:rsid w:val="006A21FB"/>
    <w:rsid w:val="006A2583"/>
    <w:rsid w:val="006A25E8"/>
    <w:rsid w:val="006A29B7"/>
    <w:rsid w:val="006A2A52"/>
    <w:rsid w:val="006A722B"/>
    <w:rsid w:val="006B01C3"/>
    <w:rsid w:val="006B2622"/>
    <w:rsid w:val="006B2B0B"/>
    <w:rsid w:val="006B33BF"/>
    <w:rsid w:val="006B35A9"/>
    <w:rsid w:val="006B4185"/>
    <w:rsid w:val="006B433E"/>
    <w:rsid w:val="006B44D1"/>
    <w:rsid w:val="006B54A5"/>
    <w:rsid w:val="006B6196"/>
    <w:rsid w:val="006B7180"/>
    <w:rsid w:val="006C0F82"/>
    <w:rsid w:val="006C2168"/>
    <w:rsid w:val="006C2419"/>
    <w:rsid w:val="006C248D"/>
    <w:rsid w:val="006C30E5"/>
    <w:rsid w:val="006C4313"/>
    <w:rsid w:val="006C52B1"/>
    <w:rsid w:val="006C6041"/>
    <w:rsid w:val="006C6E8E"/>
    <w:rsid w:val="006C76F9"/>
    <w:rsid w:val="006C7940"/>
    <w:rsid w:val="006C7CC5"/>
    <w:rsid w:val="006D00DC"/>
    <w:rsid w:val="006D13BF"/>
    <w:rsid w:val="006D1BA8"/>
    <w:rsid w:val="006D1C88"/>
    <w:rsid w:val="006D1E6E"/>
    <w:rsid w:val="006D2B20"/>
    <w:rsid w:val="006D668C"/>
    <w:rsid w:val="006D6807"/>
    <w:rsid w:val="006D6EF3"/>
    <w:rsid w:val="006E12FA"/>
    <w:rsid w:val="006E2E76"/>
    <w:rsid w:val="006E7C28"/>
    <w:rsid w:val="006F161D"/>
    <w:rsid w:val="006F1E17"/>
    <w:rsid w:val="006F1E92"/>
    <w:rsid w:val="006F30D2"/>
    <w:rsid w:val="006F3775"/>
    <w:rsid w:val="006F3FCF"/>
    <w:rsid w:val="007005D6"/>
    <w:rsid w:val="00701262"/>
    <w:rsid w:val="00701D25"/>
    <w:rsid w:val="00702782"/>
    <w:rsid w:val="00702C06"/>
    <w:rsid w:val="007031D1"/>
    <w:rsid w:val="007037C3"/>
    <w:rsid w:val="00704B1C"/>
    <w:rsid w:val="0070530D"/>
    <w:rsid w:val="00705413"/>
    <w:rsid w:val="00705FD7"/>
    <w:rsid w:val="0070719B"/>
    <w:rsid w:val="00707B98"/>
    <w:rsid w:val="00707E8B"/>
    <w:rsid w:val="00710564"/>
    <w:rsid w:val="00710B91"/>
    <w:rsid w:val="00710C07"/>
    <w:rsid w:val="0071106F"/>
    <w:rsid w:val="00712022"/>
    <w:rsid w:val="007129E8"/>
    <w:rsid w:val="00712A50"/>
    <w:rsid w:val="00712F21"/>
    <w:rsid w:val="00714A18"/>
    <w:rsid w:val="00714BF9"/>
    <w:rsid w:val="0071523F"/>
    <w:rsid w:val="007164DD"/>
    <w:rsid w:val="007201B4"/>
    <w:rsid w:val="00720E1F"/>
    <w:rsid w:val="00723851"/>
    <w:rsid w:val="00723AC0"/>
    <w:rsid w:val="007240F4"/>
    <w:rsid w:val="00725770"/>
    <w:rsid w:val="00725C77"/>
    <w:rsid w:val="00725F61"/>
    <w:rsid w:val="00730769"/>
    <w:rsid w:val="00730FB2"/>
    <w:rsid w:val="00731103"/>
    <w:rsid w:val="00733309"/>
    <w:rsid w:val="00734153"/>
    <w:rsid w:val="007344D6"/>
    <w:rsid w:val="00735324"/>
    <w:rsid w:val="007359A6"/>
    <w:rsid w:val="00737EF9"/>
    <w:rsid w:val="00740034"/>
    <w:rsid w:val="00744CC9"/>
    <w:rsid w:val="00747D72"/>
    <w:rsid w:val="00751637"/>
    <w:rsid w:val="00752354"/>
    <w:rsid w:val="00753B40"/>
    <w:rsid w:val="007557AB"/>
    <w:rsid w:val="0075643C"/>
    <w:rsid w:val="00761363"/>
    <w:rsid w:val="00761A33"/>
    <w:rsid w:val="00761E35"/>
    <w:rsid w:val="00764FCC"/>
    <w:rsid w:val="00765140"/>
    <w:rsid w:val="00765748"/>
    <w:rsid w:val="00765B2A"/>
    <w:rsid w:val="00765D75"/>
    <w:rsid w:val="00765FE4"/>
    <w:rsid w:val="0076618D"/>
    <w:rsid w:val="00766E8C"/>
    <w:rsid w:val="0076785F"/>
    <w:rsid w:val="00767ED2"/>
    <w:rsid w:val="00770614"/>
    <w:rsid w:val="00770CA2"/>
    <w:rsid w:val="00770E05"/>
    <w:rsid w:val="00771481"/>
    <w:rsid w:val="007732D7"/>
    <w:rsid w:val="00773671"/>
    <w:rsid w:val="007737E0"/>
    <w:rsid w:val="00773C7C"/>
    <w:rsid w:val="00775646"/>
    <w:rsid w:val="007774F7"/>
    <w:rsid w:val="0077774D"/>
    <w:rsid w:val="00777FCA"/>
    <w:rsid w:val="007806C0"/>
    <w:rsid w:val="00780E22"/>
    <w:rsid w:val="00782704"/>
    <w:rsid w:val="00784285"/>
    <w:rsid w:val="007846F0"/>
    <w:rsid w:val="007849D2"/>
    <w:rsid w:val="00784A28"/>
    <w:rsid w:val="00784D8A"/>
    <w:rsid w:val="007851E4"/>
    <w:rsid w:val="00785C25"/>
    <w:rsid w:val="00786429"/>
    <w:rsid w:val="00790C8E"/>
    <w:rsid w:val="00790F45"/>
    <w:rsid w:val="00791162"/>
    <w:rsid w:val="007915F9"/>
    <w:rsid w:val="00792284"/>
    <w:rsid w:val="00792B03"/>
    <w:rsid w:val="00793C16"/>
    <w:rsid w:val="00793D4D"/>
    <w:rsid w:val="00794354"/>
    <w:rsid w:val="00796050"/>
    <w:rsid w:val="007961B9"/>
    <w:rsid w:val="00796D6E"/>
    <w:rsid w:val="007970DC"/>
    <w:rsid w:val="0079715D"/>
    <w:rsid w:val="0079788A"/>
    <w:rsid w:val="007A07C7"/>
    <w:rsid w:val="007A0E8E"/>
    <w:rsid w:val="007A11BE"/>
    <w:rsid w:val="007A252B"/>
    <w:rsid w:val="007A2A6A"/>
    <w:rsid w:val="007A5402"/>
    <w:rsid w:val="007A5C32"/>
    <w:rsid w:val="007A664D"/>
    <w:rsid w:val="007A751D"/>
    <w:rsid w:val="007B0025"/>
    <w:rsid w:val="007B0051"/>
    <w:rsid w:val="007B09DD"/>
    <w:rsid w:val="007B0D58"/>
    <w:rsid w:val="007B1152"/>
    <w:rsid w:val="007B1A05"/>
    <w:rsid w:val="007B309B"/>
    <w:rsid w:val="007B4812"/>
    <w:rsid w:val="007B4B7E"/>
    <w:rsid w:val="007B50EB"/>
    <w:rsid w:val="007B5716"/>
    <w:rsid w:val="007B58C3"/>
    <w:rsid w:val="007B5DDA"/>
    <w:rsid w:val="007B64E4"/>
    <w:rsid w:val="007B7945"/>
    <w:rsid w:val="007C034D"/>
    <w:rsid w:val="007C0DFC"/>
    <w:rsid w:val="007C168F"/>
    <w:rsid w:val="007C19EC"/>
    <w:rsid w:val="007C3A7A"/>
    <w:rsid w:val="007C3E78"/>
    <w:rsid w:val="007C5DFE"/>
    <w:rsid w:val="007C65F1"/>
    <w:rsid w:val="007C67E8"/>
    <w:rsid w:val="007C6ED2"/>
    <w:rsid w:val="007C767F"/>
    <w:rsid w:val="007C78E7"/>
    <w:rsid w:val="007D0868"/>
    <w:rsid w:val="007D16F5"/>
    <w:rsid w:val="007D215C"/>
    <w:rsid w:val="007D2E2A"/>
    <w:rsid w:val="007D45EF"/>
    <w:rsid w:val="007D4B07"/>
    <w:rsid w:val="007D4D81"/>
    <w:rsid w:val="007D583B"/>
    <w:rsid w:val="007D5A58"/>
    <w:rsid w:val="007D656D"/>
    <w:rsid w:val="007D6591"/>
    <w:rsid w:val="007E0386"/>
    <w:rsid w:val="007E0B22"/>
    <w:rsid w:val="007E0F3D"/>
    <w:rsid w:val="007E1212"/>
    <w:rsid w:val="007E3E58"/>
    <w:rsid w:val="007E3F78"/>
    <w:rsid w:val="007E40CF"/>
    <w:rsid w:val="007E4F55"/>
    <w:rsid w:val="007E50BF"/>
    <w:rsid w:val="007E5C4F"/>
    <w:rsid w:val="007E628B"/>
    <w:rsid w:val="007E69E8"/>
    <w:rsid w:val="007E7718"/>
    <w:rsid w:val="007F097C"/>
    <w:rsid w:val="007F0A81"/>
    <w:rsid w:val="007F0D0B"/>
    <w:rsid w:val="007F142C"/>
    <w:rsid w:val="007F1B46"/>
    <w:rsid w:val="007F218B"/>
    <w:rsid w:val="007F5A8E"/>
    <w:rsid w:val="007F5D12"/>
    <w:rsid w:val="007F7467"/>
    <w:rsid w:val="00800503"/>
    <w:rsid w:val="00801AF2"/>
    <w:rsid w:val="008026E6"/>
    <w:rsid w:val="00802FD1"/>
    <w:rsid w:val="008032EE"/>
    <w:rsid w:val="00803FB6"/>
    <w:rsid w:val="00804E6A"/>
    <w:rsid w:val="00805732"/>
    <w:rsid w:val="00805BA5"/>
    <w:rsid w:val="00805BAE"/>
    <w:rsid w:val="00805F9F"/>
    <w:rsid w:val="00806FC6"/>
    <w:rsid w:val="00807215"/>
    <w:rsid w:val="00807DD0"/>
    <w:rsid w:val="00810A4E"/>
    <w:rsid w:val="00810E8B"/>
    <w:rsid w:val="0081100A"/>
    <w:rsid w:val="0081160E"/>
    <w:rsid w:val="0081178A"/>
    <w:rsid w:val="008125D0"/>
    <w:rsid w:val="0081281A"/>
    <w:rsid w:val="00812DC8"/>
    <w:rsid w:val="00813C10"/>
    <w:rsid w:val="00814270"/>
    <w:rsid w:val="008147BD"/>
    <w:rsid w:val="00814D78"/>
    <w:rsid w:val="0081576A"/>
    <w:rsid w:val="00821915"/>
    <w:rsid w:val="00822632"/>
    <w:rsid w:val="0082372A"/>
    <w:rsid w:val="008242FF"/>
    <w:rsid w:val="00825D5C"/>
    <w:rsid w:val="008263E8"/>
    <w:rsid w:val="00826B26"/>
    <w:rsid w:val="00830620"/>
    <w:rsid w:val="00832DD7"/>
    <w:rsid w:val="00833915"/>
    <w:rsid w:val="00834254"/>
    <w:rsid w:val="00834C0F"/>
    <w:rsid w:val="00834E47"/>
    <w:rsid w:val="00836610"/>
    <w:rsid w:val="00836832"/>
    <w:rsid w:val="008377EB"/>
    <w:rsid w:val="00837C7C"/>
    <w:rsid w:val="008400E4"/>
    <w:rsid w:val="0084065C"/>
    <w:rsid w:val="00840D1D"/>
    <w:rsid w:val="008411C8"/>
    <w:rsid w:val="0084483E"/>
    <w:rsid w:val="0084577C"/>
    <w:rsid w:val="008462EB"/>
    <w:rsid w:val="00846BBB"/>
    <w:rsid w:val="008473BD"/>
    <w:rsid w:val="00850E31"/>
    <w:rsid w:val="0085135A"/>
    <w:rsid w:val="0085162A"/>
    <w:rsid w:val="00851F7E"/>
    <w:rsid w:val="0085231F"/>
    <w:rsid w:val="00852C7F"/>
    <w:rsid w:val="00852F1A"/>
    <w:rsid w:val="00853CD1"/>
    <w:rsid w:val="008605BE"/>
    <w:rsid w:val="00862881"/>
    <w:rsid w:val="008646D8"/>
    <w:rsid w:val="00864A86"/>
    <w:rsid w:val="00864AE4"/>
    <w:rsid w:val="00865C8F"/>
    <w:rsid w:val="00866C80"/>
    <w:rsid w:val="008678DA"/>
    <w:rsid w:val="008716C8"/>
    <w:rsid w:val="00872255"/>
    <w:rsid w:val="00872BE7"/>
    <w:rsid w:val="00873500"/>
    <w:rsid w:val="0087489F"/>
    <w:rsid w:val="00874A2F"/>
    <w:rsid w:val="00876C3B"/>
    <w:rsid w:val="00876DF7"/>
    <w:rsid w:val="00880870"/>
    <w:rsid w:val="008814F4"/>
    <w:rsid w:val="008827D9"/>
    <w:rsid w:val="00883384"/>
    <w:rsid w:val="0088351E"/>
    <w:rsid w:val="0088360F"/>
    <w:rsid w:val="00883AFA"/>
    <w:rsid w:val="00887337"/>
    <w:rsid w:val="008901C2"/>
    <w:rsid w:val="00890BEF"/>
    <w:rsid w:val="0089153E"/>
    <w:rsid w:val="008931E6"/>
    <w:rsid w:val="00893E98"/>
    <w:rsid w:val="00894040"/>
    <w:rsid w:val="008944B1"/>
    <w:rsid w:val="008946C1"/>
    <w:rsid w:val="0089502A"/>
    <w:rsid w:val="008958D9"/>
    <w:rsid w:val="0089658D"/>
    <w:rsid w:val="00896B28"/>
    <w:rsid w:val="00896CCD"/>
    <w:rsid w:val="008A0371"/>
    <w:rsid w:val="008A0654"/>
    <w:rsid w:val="008A1C2C"/>
    <w:rsid w:val="008A2825"/>
    <w:rsid w:val="008A34A2"/>
    <w:rsid w:val="008A5EE4"/>
    <w:rsid w:val="008A674C"/>
    <w:rsid w:val="008B058F"/>
    <w:rsid w:val="008B180B"/>
    <w:rsid w:val="008B2263"/>
    <w:rsid w:val="008B27B0"/>
    <w:rsid w:val="008B4427"/>
    <w:rsid w:val="008B472A"/>
    <w:rsid w:val="008B520E"/>
    <w:rsid w:val="008B673F"/>
    <w:rsid w:val="008B72B5"/>
    <w:rsid w:val="008C038F"/>
    <w:rsid w:val="008C0A3B"/>
    <w:rsid w:val="008C0D6C"/>
    <w:rsid w:val="008C1BD3"/>
    <w:rsid w:val="008C2715"/>
    <w:rsid w:val="008C326C"/>
    <w:rsid w:val="008C6400"/>
    <w:rsid w:val="008C726F"/>
    <w:rsid w:val="008D0F4D"/>
    <w:rsid w:val="008D2284"/>
    <w:rsid w:val="008D2798"/>
    <w:rsid w:val="008D30C6"/>
    <w:rsid w:val="008D3624"/>
    <w:rsid w:val="008D3AFC"/>
    <w:rsid w:val="008D427A"/>
    <w:rsid w:val="008D46A1"/>
    <w:rsid w:val="008D4988"/>
    <w:rsid w:val="008D5EC6"/>
    <w:rsid w:val="008D64A1"/>
    <w:rsid w:val="008D65A7"/>
    <w:rsid w:val="008D68DD"/>
    <w:rsid w:val="008D6C4A"/>
    <w:rsid w:val="008D6F84"/>
    <w:rsid w:val="008D75C2"/>
    <w:rsid w:val="008E0757"/>
    <w:rsid w:val="008E10FD"/>
    <w:rsid w:val="008E1E70"/>
    <w:rsid w:val="008E29F3"/>
    <w:rsid w:val="008E31D7"/>
    <w:rsid w:val="008E3FE6"/>
    <w:rsid w:val="008E411F"/>
    <w:rsid w:val="008E4130"/>
    <w:rsid w:val="008E4FFF"/>
    <w:rsid w:val="008E5AC8"/>
    <w:rsid w:val="008E70CE"/>
    <w:rsid w:val="008E767B"/>
    <w:rsid w:val="008E7D78"/>
    <w:rsid w:val="008E7DE3"/>
    <w:rsid w:val="008F054C"/>
    <w:rsid w:val="008F09A2"/>
    <w:rsid w:val="008F3A64"/>
    <w:rsid w:val="008F3A86"/>
    <w:rsid w:val="008F44CF"/>
    <w:rsid w:val="008F4D47"/>
    <w:rsid w:val="008F501F"/>
    <w:rsid w:val="008F7FAB"/>
    <w:rsid w:val="00900718"/>
    <w:rsid w:val="009037B6"/>
    <w:rsid w:val="00903CFF"/>
    <w:rsid w:val="009049A8"/>
    <w:rsid w:val="00905D95"/>
    <w:rsid w:val="009072C3"/>
    <w:rsid w:val="009075FE"/>
    <w:rsid w:val="00907666"/>
    <w:rsid w:val="00907D0A"/>
    <w:rsid w:val="009104FA"/>
    <w:rsid w:val="009105BA"/>
    <w:rsid w:val="00913DD1"/>
    <w:rsid w:val="009142D7"/>
    <w:rsid w:val="00914D57"/>
    <w:rsid w:val="00915C7D"/>
    <w:rsid w:val="00916A89"/>
    <w:rsid w:val="009172BD"/>
    <w:rsid w:val="00917D5C"/>
    <w:rsid w:val="00920C68"/>
    <w:rsid w:val="0092476F"/>
    <w:rsid w:val="00924DC5"/>
    <w:rsid w:val="00925BCD"/>
    <w:rsid w:val="00926C9D"/>
    <w:rsid w:val="00927A73"/>
    <w:rsid w:val="00927D72"/>
    <w:rsid w:val="00927E86"/>
    <w:rsid w:val="00932D73"/>
    <w:rsid w:val="00932E93"/>
    <w:rsid w:val="0093350B"/>
    <w:rsid w:val="00933F45"/>
    <w:rsid w:val="00933FE6"/>
    <w:rsid w:val="00934EB8"/>
    <w:rsid w:val="0093558E"/>
    <w:rsid w:val="00935CD7"/>
    <w:rsid w:val="00935E17"/>
    <w:rsid w:val="009363D5"/>
    <w:rsid w:val="009420E2"/>
    <w:rsid w:val="0094288A"/>
    <w:rsid w:val="009432F7"/>
    <w:rsid w:val="009439FB"/>
    <w:rsid w:val="0094464F"/>
    <w:rsid w:val="00946289"/>
    <w:rsid w:val="00947224"/>
    <w:rsid w:val="00947766"/>
    <w:rsid w:val="00950284"/>
    <w:rsid w:val="009502FC"/>
    <w:rsid w:val="0095036A"/>
    <w:rsid w:val="009521B3"/>
    <w:rsid w:val="0095342A"/>
    <w:rsid w:val="0095365B"/>
    <w:rsid w:val="00954B19"/>
    <w:rsid w:val="009568FC"/>
    <w:rsid w:val="009573E7"/>
    <w:rsid w:val="00957C84"/>
    <w:rsid w:val="00957CFB"/>
    <w:rsid w:val="009607A5"/>
    <w:rsid w:val="00960C44"/>
    <w:rsid w:val="00960CFD"/>
    <w:rsid w:val="00961397"/>
    <w:rsid w:val="0096269C"/>
    <w:rsid w:val="00963119"/>
    <w:rsid w:val="0096437C"/>
    <w:rsid w:val="009645FB"/>
    <w:rsid w:val="00964B5A"/>
    <w:rsid w:val="00966556"/>
    <w:rsid w:val="00966A00"/>
    <w:rsid w:val="00966E4F"/>
    <w:rsid w:val="009670B0"/>
    <w:rsid w:val="009678CA"/>
    <w:rsid w:val="0097098F"/>
    <w:rsid w:val="00971482"/>
    <w:rsid w:val="00971DD6"/>
    <w:rsid w:val="00971FF6"/>
    <w:rsid w:val="00972F53"/>
    <w:rsid w:val="0097354E"/>
    <w:rsid w:val="009738D3"/>
    <w:rsid w:val="0097390D"/>
    <w:rsid w:val="00973D97"/>
    <w:rsid w:val="009743B3"/>
    <w:rsid w:val="009747BB"/>
    <w:rsid w:val="009748DF"/>
    <w:rsid w:val="00975153"/>
    <w:rsid w:val="009763CC"/>
    <w:rsid w:val="00976536"/>
    <w:rsid w:val="00976A7D"/>
    <w:rsid w:val="009775E6"/>
    <w:rsid w:val="00977C1B"/>
    <w:rsid w:val="00982044"/>
    <w:rsid w:val="009821F7"/>
    <w:rsid w:val="0098237B"/>
    <w:rsid w:val="00982468"/>
    <w:rsid w:val="009852F4"/>
    <w:rsid w:val="0098583D"/>
    <w:rsid w:val="009861D3"/>
    <w:rsid w:val="009865EB"/>
    <w:rsid w:val="009867CA"/>
    <w:rsid w:val="00987525"/>
    <w:rsid w:val="00987EE6"/>
    <w:rsid w:val="009903DE"/>
    <w:rsid w:val="00993AAA"/>
    <w:rsid w:val="00994127"/>
    <w:rsid w:val="00994134"/>
    <w:rsid w:val="00995675"/>
    <w:rsid w:val="00995936"/>
    <w:rsid w:val="00995A8C"/>
    <w:rsid w:val="00995EB3"/>
    <w:rsid w:val="0099614D"/>
    <w:rsid w:val="009963B2"/>
    <w:rsid w:val="009963B4"/>
    <w:rsid w:val="00997800"/>
    <w:rsid w:val="00997943"/>
    <w:rsid w:val="00997D48"/>
    <w:rsid w:val="009A159B"/>
    <w:rsid w:val="009A1E9E"/>
    <w:rsid w:val="009A2269"/>
    <w:rsid w:val="009A29A1"/>
    <w:rsid w:val="009A2DE5"/>
    <w:rsid w:val="009A3E1B"/>
    <w:rsid w:val="009A6074"/>
    <w:rsid w:val="009A7C59"/>
    <w:rsid w:val="009A7F26"/>
    <w:rsid w:val="009B1C60"/>
    <w:rsid w:val="009B3410"/>
    <w:rsid w:val="009B4658"/>
    <w:rsid w:val="009B4D38"/>
    <w:rsid w:val="009B4ECD"/>
    <w:rsid w:val="009B5F01"/>
    <w:rsid w:val="009B74CE"/>
    <w:rsid w:val="009C3059"/>
    <w:rsid w:val="009C5E0A"/>
    <w:rsid w:val="009C6604"/>
    <w:rsid w:val="009D01A0"/>
    <w:rsid w:val="009D053D"/>
    <w:rsid w:val="009D10CD"/>
    <w:rsid w:val="009D2F3D"/>
    <w:rsid w:val="009D33BE"/>
    <w:rsid w:val="009D36EB"/>
    <w:rsid w:val="009D3DAD"/>
    <w:rsid w:val="009D470A"/>
    <w:rsid w:val="009D49B0"/>
    <w:rsid w:val="009D5403"/>
    <w:rsid w:val="009D543C"/>
    <w:rsid w:val="009D656A"/>
    <w:rsid w:val="009E0C57"/>
    <w:rsid w:val="009E34AD"/>
    <w:rsid w:val="009E3DEB"/>
    <w:rsid w:val="009E4873"/>
    <w:rsid w:val="009E4ABD"/>
    <w:rsid w:val="009E54A9"/>
    <w:rsid w:val="009E5559"/>
    <w:rsid w:val="009E6657"/>
    <w:rsid w:val="009E6A57"/>
    <w:rsid w:val="009E7EF8"/>
    <w:rsid w:val="009F060A"/>
    <w:rsid w:val="009F10D7"/>
    <w:rsid w:val="009F2434"/>
    <w:rsid w:val="009F2D68"/>
    <w:rsid w:val="009F4ADB"/>
    <w:rsid w:val="009F4F9E"/>
    <w:rsid w:val="009F51AE"/>
    <w:rsid w:val="009F7AB0"/>
    <w:rsid w:val="00A00F7C"/>
    <w:rsid w:val="00A01848"/>
    <w:rsid w:val="00A0197E"/>
    <w:rsid w:val="00A03C33"/>
    <w:rsid w:val="00A03F38"/>
    <w:rsid w:val="00A0407A"/>
    <w:rsid w:val="00A04977"/>
    <w:rsid w:val="00A053DE"/>
    <w:rsid w:val="00A07636"/>
    <w:rsid w:val="00A07735"/>
    <w:rsid w:val="00A1099A"/>
    <w:rsid w:val="00A122C5"/>
    <w:rsid w:val="00A12336"/>
    <w:rsid w:val="00A1263B"/>
    <w:rsid w:val="00A132E1"/>
    <w:rsid w:val="00A14704"/>
    <w:rsid w:val="00A14F25"/>
    <w:rsid w:val="00A15098"/>
    <w:rsid w:val="00A15B2F"/>
    <w:rsid w:val="00A16311"/>
    <w:rsid w:val="00A16A66"/>
    <w:rsid w:val="00A1729C"/>
    <w:rsid w:val="00A177E1"/>
    <w:rsid w:val="00A17DB3"/>
    <w:rsid w:val="00A20B23"/>
    <w:rsid w:val="00A22275"/>
    <w:rsid w:val="00A22603"/>
    <w:rsid w:val="00A22C76"/>
    <w:rsid w:val="00A235E0"/>
    <w:rsid w:val="00A237E9"/>
    <w:rsid w:val="00A23BFE"/>
    <w:rsid w:val="00A243D2"/>
    <w:rsid w:val="00A2707A"/>
    <w:rsid w:val="00A2742F"/>
    <w:rsid w:val="00A27B2F"/>
    <w:rsid w:val="00A30B3B"/>
    <w:rsid w:val="00A30CC5"/>
    <w:rsid w:val="00A31B06"/>
    <w:rsid w:val="00A31B2D"/>
    <w:rsid w:val="00A326B4"/>
    <w:rsid w:val="00A32FD8"/>
    <w:rsid w:val="00A3339F"/>
    <w:rsid w:val="00A34929"/>
    <w:rsid w:val="00A42CCC"/>
    <w:rsid w:val="00A42CF7"/>
    <w:rsid w:val="00A45521"/>
    <w:rsid w:val="00A46195"/>
    <w:rsid w:val="00A46344"/>
    <w:rsid w:val="00A50034"/>
    <w:rsid w:val="00A50388"/>
    <w:rsid w:val="00A50526"/>
    <w:rsid w:val="00A511B1"/>
    <w:rsid w:val="00A530B7"/>
    <w:rsid w:val="00A5435F"/>
    <w:rsid w:val="00A55612"/>
    <w:rsid w:val="00A558FD"/>
    <w:rsid w:val="00A61449"/>
    <w:rsid w:val="00A61F91"/>
    <w:rsid w:val="00A62D22"/>
    <w:rsid w:val="00A63875"/>
    <w:rsid w:val="00A640B2"/>
    <w:rsid w:val="00A6463A"/>
    <w:rsid w:val="00A650A7"/>
    <w:rsid w:val="00A66BB1"/>
    <w:rsid w:val="00A670BC"/>
    <w:rsid w:val="00A673BD"/>
    <w:rsid w:val="00A70E83"/>
    <w:rsid w:val="00A71042"/>
    <w:rsid w:val="00A71CF3"/>
    <w:rsid w:val="00A72CF6"/>
    <w:rsid w:val="00A73063"/>
    <w:rsid w:val="00A745FF"/>
    <w:rsid w:val="00A74F49"/>
    <w:rsid w:val="00A751ED"/>
    <w:rsid w:val="00A76183"/>
    <w:rsid w:val="00A76AC1"/>
    <w:rsid w:val="00A76CF7"/>
    <w:rsid w:val="00A77100"/>
    <w:rsid w:val="00A771D2"/>
    <w:rsid w:val="00A77877"/>
    <w:rsid w:val="00A811E1"/>
    <w:rsid w:val="00A8178B"/>
    <w:rsid w:val="00A823DB"/>
    <w:rsid w:val="00A826CD"/>
    <w:rsid w:val="00A82E67"/>
    <w:rsid w:val="00A830C1"/>
    <w:rsid w:val="00A8336A"/>
    <w:rsid w:val="00A85A6E"/>
    <w:rsid w:val="00A85B87"/>
    <w:rsid w:val="00A86FAC"/>
    <w:rsid w:val="00A871C8"/>
    <w:rsid w:val="00A873BD"/>
    <w:rsid w:val="00A87923"/>
    <w:rsid w:val="00A879DE"/>
    <w:rsid w:val="00A90028"/>
    <w:rsid w:val="00A901F4"/>
    <w:rsid w:val="00A9124E"/>
    <w:rsid w:val="00A917C2"/>
    <w:rsid w:val="00A91A37"/>
    <w:rsid w:val="00A91C6A"/>
    <w:rsid w:val="00A920C5"/>
    <w:rsid w:val="00A92C64"/>
    <w:rsid w:val="00A93169"/>
    <w:rsid w:val="00A94E9C"/>
    <w:rsid w:val="00A952ED"/>
    <w:rsid w:val="00A96CB8"/>
    <w:rsid w:val="00A97613"/>
    <w:rsid w:val="00A978DB"/>
    <w:rsid w:val="00AA12F4"/>
    <w:rsid w:val="00AA2667"/>
    <w:rsid w:val="00AA2952"/>
    <w:rsid w:val="00AA6292"/>
    <w:rsid w:val="00AA6E72"/>
    <w:rsid w:val="00AA70B2"/>
    <w:rsid w:val="00AA7DB0"/>
    <w:rsid w:val="00AB06E5"/>
    <w:rsid w:val="00AB19C2"/>
    <w:rsid w:val="00AB227E"/>
    <w:rsid w:val="00AB331C"/>
    <w:rsid w:val="00AB3613"/>
    <w:rsid w:val="00AB38C6"/>
    <w:rsid w:val="00AB3EA8"/>
    <w:rsid w:val="00AB3FAB"/>
    <w:rsid w:val="00AB4156"/>
    <w:rsid w:val="00AB4BC8"/>
    <w:rsid w:val="00AB5A87"/>
    <w:rsid w:val="00AB7663"/>
    <w:rsid w:val="00AB7A3E"/>
    <w:rsid w:val="00AB7ED6"/>
    <w:rsid w:val="00AC022C"/>
    <w:rsid w:val="00AC1528"/>
    <w:rsid w:val="00AC2274"/>
    <w:rsid w:val="00AC269A"/>
    <w:rsid w:val="00AC4F6A"/>
    <w:rsid w:val="00AC6C99"/>
    <w:rsid w:val="00AC7899"/>
    <w:rsid w:val="00AD0956"/>
    <w:rsid w:val="00AD0DFB"/>
    <w:rsid w:val="00AD140E"/>
    <w:rsid w:val="00AD1423"/>
    <w:rsid w:val="00AD2FAB"/>
    <w:rsid w:val="00AD3ECD"/>
    <w:rsid w:val="00AD527D"/>
    <w:rsid w:val="00AD5905"/>
    <w:rsid w:val="00AD6B58"/>
    <w:rsid w:val="00AD7188"/>
    <w:rsid w:val="00AE0060"/>
    <w:rsid w:val="00AE0648"/>
    <w:rsid w:val="00AE2827"/>
    <w:rsid w:val="00AE33DB"/>
    <w:rsid w:val="00AE38A3"/>
    <w:rsid w:val="00AE39BC"/>
    <w:rsid w:val="00AE408E"/>
    <w:rsid w:val="00AE466E"/>
    <w:rsid w:val="00AE5031"/>
    <w:rsid w:val="00AE5125"/>
    <w:rsid w:val="00AE5BDE"/>
    <w:rsid w:val="00AE6BCC"/>
    <w:rsid w:val="00AE7987"/>
    <w:rsid w:val="00AE7A7B"/>
    <w:rsid w:val="00AF098B"/>
    <w:rsid w:val="00AF13B0"/>
    <w:rsid w:val="00AF39C1"/>
    <w:rsid w:val="00AF5D31"/>
    <w:rsid w:val="00AF6639"/>
    <w:rsid w:val="00AF6ADB"/>
    <w:rsid w:val="00AF6DD2"/>
    <w:rsid w:val="00AF733D"/>
    <w:rsid w:val="00B0064C"/>
    <w:rsid w:val="00B00DCB"/>
    <w:rsid w:val="00B00DFD"/>
    <w:rsid w:val="00B01053"/>
    <w:rsid w:val="00B01F92"/>
    <w:rsid w:val="00B0446F"/>
    <w:rsid w:val="00B04717"/>
    <w:rsid w:val="00B05595"/>
    <w:rsid w:val="00B06836"/>
    <w:rsid w:val="00B068B6"/>
    <w:rsid w:val="00B06E2C"/>
    <w:rsid w:val="00B077DA"/>
    <w:rsid w:val="00B107AA"/>
    <w:rsid w:val="00B10914"/>
    <w:rsid w:val="00B10F12"/>
    <w:rsid w:val="00B125F4"/>
    <w:rsid w:val="00B134DF"/>
    <w:rsid w:val="00B13976"/>
    <w:rsid w:val="00B13AF3"/>
    <w:rsid w:val="00B15B81"/>
    <w:rsid w:val="00B16050"/>
    <w:rsid w:val="00B16594"/>
    <w:rsid w:val="00B16D65"/>
    <w:rsid w:val="00B17054"/>
    <w:rsid w:val="00B20016"/>
    <w:rsid w:val="00B22ACF"/>
    <w:rsid w:val="00B2360F"/>
    <w:rsid w:val="00B2438E"/>
    <w:rsid w:val="00B25057"/>
    <w:rsid w:val="00B259FE"/>
    <w:rsid w:val="00B25C1F"/>
    <w:rsid w:val="00B26847"/>
    <w:rsid w:val="00B27B43"/>
    <w:rsid w:val="00B30316"/>
    <w:rsid w:val="00B30AB6"/>
    <w:rsid w:val="00B312C6"/>
    <w:rsid w:val="00B31679"/>
    <w:rsid w:val="00B316BC"/>
    <w:rsid w:val="00B32A9C"/>
    <w:rsid w:val="00B32EDB"/>
    <w:rsid w:val="00B3347F"/>
    <w:rsid w:val="00B34989"/>
    <w:rsid w:val="00B34A91"/>
    <w:rsid w:val="00B34D0A"/>
    <w:rsid w:val="00B35679"/>
    <w:rsid w:val="00B3782B"/>
    <w:rsid w:val="00B40CA6"/>
    <w:rsid w:val="00B41027"/>
    <w:rsid w:val="00B412E6"/>
    <w:rsid w:val="00B4177F"/>
    <w:rsid w:val="00B42980"/>
    <w:rsid w:val="00B43428"/>
    <w:rsid w:val="00B43622"/>
    <w:rsid w:val="00B43E4F"/>
    <w:rsid w:val="00B44729"/>
    <w:rsid w:val="00B448A4"/>
    <w:rsid w:val="00B45076"/>
    <w:rsid w:val="00B459BF"/>
    <w:rsid w:val="00B45A1A"/>
    <w:rsid w:val="00B47F3A"/>
    <w:rsid w:val="00B512AA"/>
    <w:rsid w:val="00B527BA"/>
    <w:rsid w:val="00B5429D"/>
    <w:rsid w:val="00B54909"/>
    <w:rsid w:val="00B56563"/>
    <w:rsid w:val="00B565A7"/>
    <w:rsid w:val="00B56F3C"/>
    <w:rsid w:val="00B57944"/>
    <w:rsid w:val="00B60404"/>
    <w:rsid w:val="00B62225"/>
    <w:rsid w:val="00B629F4"/>
    <w:rsid w:val="00B639AB"/>
    <w:rsid w:val="00B6425A"/>
    <w:rsid w:val="00B64818"/>
    <w:rsid w:val="00B64B66"/>
    <w:rsid w:val="00B64BDE"/>
    <w:rsid w:val="00B72967"/>
    <w:rsid w:val="00B72D8B"/>
    <w:rsid w:val="00B739CA"/>
    <w:rsid w:val="00B74A37"/>
    <w:rsid w:val="00B74C18"/>
    <w:rsid w:val="00B7547F"/>
    <w:rsid w:val="00B761C3"/>
    <w:rsid w:val="00B761DE"/>
    <w:rsid w:val="00B76926"/>
    <w:rsid w:val="00B771C6"/>
    <w:rsid w:val="00B80C81"/>
    <w:rsid w:val="00B811D0"/>
    <w:rsid w:val="00B831BE"/>
    <w:rsid w:val="00B83258"/>
    <w:rsid w:val="00B84E14"/>
    <w:rsid w:val="00B850E4"/>
    <w:rsid w:val="00B86EEF"/>
    <w:rsid w:val="00B8781F"/>
    <w:rsid w:val="00B9011C"/>
    <w:rsid w:val="00B90B3F"/>
    <w:rsid w:val="00B91BD7"/>
    <w:rsid w:val="00B92564"/>
    <w:rsid w:val="00B92BEC"/>
    <w:rsid w:val="00B92FAA"/>
    <w:rsid w:val="00B946B8"/>
    <w:rsid w:val="00B94A21"/>
    <w:rsid w:val="00B9649F"/>
    <w:rsid w:val="00B96AB2"/>
    <w:rsid w:val="00B96F48"/>
    <w:rsid w:val="00B972E0"/>
    <w:rsid w:val="00BA08D1"/>
    <w:rsid w:val="00BA235F"/>
    <w:rsid w:val="00BA2BE6"/>
    <w:rsid w:val="00BA34F2"/>
    <w:rsid w:val="00BA4408"/>
    <w:rsid w:val="00BA4CA5"/>
    <w:rsid w:val="00BA4FC2"/>
    <w:rsid w:val="00BA5145"/>
    <w:rsid w:val="00BA5BC7"/>
    <w:rsid w:val="00BA69C0"/>
    <w:rsid w:val="00BA7214"/>
    <w:rsid w:val="00BA78C2"/>
    <w:rsid w:val="00BB0344"/>
    <w:rsid w:val="00BB1748"/>
    <w:rsid w:val="00BB187D"/>
    <w:rsid w:val="00BB1FDC"/>
    <w:rsid w:val="00BB27F8"/>
    <w:rsid w:val="00BB5477"/>
    <w:rsid w:val="00BB5AAD"/>
    <w:rsid w:val="00BB5CBB"/>
    <w:rsid w:val="00BB7147"/>
    <w:rsid w:val="00BB7688"/>
    <w:rsid w:val="00BC05EE"/>
    <w:rsid w:val="00BC0D1A"/>
    <w:rsid w:val="00BC16F1"/>
    <w:rsid w:val="00BC1B33"/>
    <w:rsid w:val="00BC2D60"/>
    <w:rsid w:val="00BC35FD"/>
    <w:rsid w:val="00BC3C41"/>
    <w:rsid w:val="00BC439C"/>
    <w:rsid w:val="00BC43FF"/>
    <w:rsid w:val="00BC4495"/>
    <w:rsid w:val="00BC4F0C"/>
    <w:rsid w:val="00BD0C05"/>
    <w:rsid w:val="00BD1EB1"/>
    <w:rsid w:val="00BD2822"/>
    <w:rsid w:val="00BD34C9"/>
    <w:rsid w:val="00BD4547"/>
    <w:rsid w:val="00BD512F"/>
    <w:rsid w:val="00BD672F"/>
    <w:rsid w:val="00BD703C"/>
    <w:rsid w:val="00BD7776"/>
    <w:rsid w:val="00BE0FD1"/>
    <w:rsid w:val="00BE1069"/>
    <w:rsid w:val="00BE1B01"/>
    <w:rsid w:val="00BE4252"/>
    <w:rsid w:val="00BE4F09"/>
    <w:rsid w:val="00BE6E15"/>
    <w:rsid w:val="00BE749F"/>
    <w:rsid w:val="00BE7BFD"/>
    <w:rsid w:val="00BE7FEB"/>
    <w:rsid w:val="00BF18D6"/>
    <w:rsid w:val="00BF2E61"/>
    <w:rsid w:val="00BF425C"/>
    <w:rsid w:val="00BF79E8"/>
    <w:rsid w:val="00BF7AD1"/>
    <w:rsid w:val="00BF7E31"/>
    <w:rsid w:val="00C00B55"/>
    <w:rsid w:val="00C01771"/>
    <w:rsid w:val="00C02503"/>
    <w:rsid w:val="00C02C00"/>
    <w:rsid w:val="00C05702"/>
    <w:rsid w:val="00C062EE"/>
    <w:rsid w:val="00C1015E"/>
    <w:rsid w:val="00C111FE"/>
    <w:rsid w:val="00C12F86"/>
    <w:rsid w:val="00C12FCD"/>
    <w:rsid w:val="00C135F0"/>
    <w:rsid w:val="00C13AC9"/>
    <w:rsid w:val="00C146B2"/>
    <w:rsid w:val="00C17F77"/>
    <w:rsid w:val="00C2071F"/>
    <w:rsid w:val="00C21154"/>
    <w:rsid w:val="00C22268"/>
    <w:rsid w:val="00C224C5"/>
    <w:rsid w:val="00C22887"/>
    <w:rsid w:val="00C24308"/>
    <w:rsid w:val="00C256FA"/>
    <w:rsid w:val="00C26427"/>
    <w:rsid w:val="00C273C0"/>
    <w:rsid w:val="00C27B62"/>
    <w:rsid w:val="00C30981"/>
    <w:rsid w:val="00C30CD5"/>
    <w:rsid w:val="00C33BC2"/>
    <w:rsid w:val="00C349FF"/>
    <w:rsid w:val="00C35249"/>
    <w:rsid w:val="00C37914"/>
    <w:rsid w:val="00C37D3E"/>
    <w:rsid w:val="00C40F07"/>
    <w:rsid w:val="00C4109E"/>
    <w:rsid w:val="00C41861"/>
    <w:rsid w:val="00C41895"/>
    <w:rsid w:val="00C425DB"/>
    <w:rsid w:val="00C433FD"/>
    <w:rsid w:val="00C44007"/>
    <w:rsid w:val="00C444FE"/>
    <w:rsid w:val="00C44569"/>
    <w:rsid w:val="00C450E6"/>
    <w:rsid w:val="00C45452"/>
    <w:rsid w:val="00C45E72"/>
    <w:rsid w:val="00C50B5A"/>
    <w:rsid w:val="00C52B50"/>
    <w:rsid w:val="00C5357E"/>
    <w:rsid w:val="00C536BB"/>
    <w:rsid w:val="00C557A9"/>
    <w:rsid w:val="00C55FD0"/>
    <w:rsid w:val="00C56CB3"/>
    <w:rsid w:val="00C5741B"/>
    <w:rsid w:val="00C6027D"/>
    <w:rsid w:val="00C60A19"/>
    <w:rsid w:val="00C61A6C"/>
    <w:rsid w:val="00C63659"/>
    <w:rsid w:val="00C64722"/>
    <w:rsid w:val="00C64B40"/>
    <w:rsid w:val="00C6562D"/>
    <w:rsid w:val="00C66236"/>
    <w:rsid w:val="00C665B5"/>
    <w:rsid w:val="00C666C8"/>
    <w:rsid w:val="00C6748A"/>
    <w:rsid w:val="00C67BE3"/>
    <w:rsid w:val="00C67E7F"/>
    <w:rsid w:val="00C70B00"/>
    <w:rsid w:val="00C71BAF"/>
    <w:rsid w:val="00C71F14"/>
    <w:rsid w:val="00C724E1"/>
    <w:rsid w:val="00C729A9"/>
    <w:rsid w:val="00C738DA"/>
    <w:rsid w:val="00C73B7C"/>
    <w:rsid w:val="00C76A25"/>
    <w:rsid w:val="00C8066F"/>
    <w:rsid w:val="00C825DB"/>
    <w:rsid w:val="00C84BB8"/>
    <w:rsid w:val="00C868EA"/>
    <w:rsid w:val="00C86A29"/>
    <w:rsid w:val="00C919A6"/>
    <w:rsid w:val="00C91A27"/>
    <w:rsid w:val="00C921A6"/>
    <w:rsid w:val="00C92570"/>
    <w:rsid w:val="00C93AD0"/>
    <w:rsid w:val="00C94C90"/>
    <w:rsid w:val="00C96041"/>
    <w:rsid w:val="00C975C9"/>
    <w:rsid w:val="00C976EC"/>
    <w:rsid w:val="00CA06CF"/>
    <w:rsid w:val="00CA0777"/>
    <w:rsid w:val="00CA091D"/>
    <w:rsid w:val="00CA0C88"/>
    <w:rsid w:val="00CA1A97"/>
    <w:rsid w:val="00CA1CB2"/>
    <w:rsid w:val="00CA2186"/>
    <w:rsid w:val="00CA36F9"/>
    <w:rsid w:val="00CA41AE"/>
    <w:rsid w:val="00CA46A6"/>
    <w:rsid w:val="00CA5D1E"/>
    <w:rsid w:val="00CA6463"/>
    <w:rsid w:val="00CA7170"/>
    <w:rsid w:val="00CA7355"/>
    <w:rsid w:val="00CA7AA2"/>
    <w:rsid w:val="00CB081E"/>
    <w:rsid w:val="00CB0D82"/>
    <w:rsid w:val="00CB106C"/>
    <w:rsid w:val="00CB1473"/>
    <w:rsid w:val="00CB205E"/>
    <w:rsid w:val="00CB23F2"/>
    <w:rsid w:val="00CB489B"/>
    <w:rsid w:val="00CB71F0"/>
    <w:rsid w:val="00CC129E"/>
    <w:rsid w:val="00CC2866"/>
    <w:rsid w:val="00CC2B35"/>
    <w:rsid w:val="00CC3497"/>
    <w:rsid w:val="00CC3A67"/>
    <w:rsid w:val="00CC632A"/>
    <w:rsid w:val="00CC639A"/>
    <w:rsid w:val="00CC68FB"/>
    <w:rsid w:val="00CD0620"/>
    <w:rsid w:val="00CD24BC"/>
    <w:rsid w:val="00CD26B1"/>
    <w:rsid w:val="00CD4A30"/>
    <w:rsid w:val="00CD4EF2"/>
    <w:rsid w:val="00CD5195"/>
    <w:rsid w:val="00CD52A2"/>
    <w:rsid w:val="00CD5696"/>
    <w:rsid w:val="00CD57F5"/>
    <w:rsid w:val="00CD5CDF"/>
    <w:rsid w:val="00CD6C1A"/>
    <w:rsid w:val="00CD75D7"/>
    <w:rsid w:val="00CD790D"/>
    <w:rsid w:val="00CE061A"/>
    <w:rsid w:val="00CE0A08"/>
    <w:rsid w:val="00CE141E"/>
    <w:rsid w:val="00CE2FD0"/>
    <w:rsid w:val="00CE35E3"/>
    <w:rsid w:val="00CE40DB"/>
    <w:rsid w:val="00CE4219"/>
    <w:rsid w:val="00CE441F"/>
    <w:rsid w:val="00CE46C9"/>
    <w:rsid w:val="00CE624D"/>
    <w:rsid w:val="00CE6418"/>
    <w:rsid w:val="00CE7DFF"/>
    <w:rsid w:val="00CF0885"/>
    <w:rsid w:val="00CF1D46"/>
    <w:rsid w:val="00CF28B3"/>
    <w:rsid w:val="00CF441F"/>
    <w:rsid w:val="00CF463F"/>
    <w:rsid w:val="00CF4965"/>
    <w:rsid w:val="00CF4B3B"/>
    <w:rsid w:val="00CF6272"/>
    <w:rsid w:val="00CF6519"/>
    <w:rsid w:val="00CF6751"/>
    <w:rsid w:val="00CF6EE8"/>
    <w:rsid w:val="00CF73C3"/>
    <w:rsid w:val="00CF77C8"/>
    <w:rsid w:val="00D01C09"/>
    <w:rsid w:val="00D02D21"/>
    <w:rsid w:val="00D03395"/>
    <w:rsid w:val="00D03707"/>
    <w:rsid w:val="00D0640A"/>
    <w:rsid w:val="00D10B55"/>
    <w:rsid w:val="00D1247B"/>
    <w:rsid w:val="00D12F37"/>
    <w:rsid w:val="00D130E4"/>
    <w:rsid w:val="00D15BE4"/>
    <w:rsid w:val="00D16575"/>
    <w:rsid w:val="00D2065E"/>
    <w:rsid w:val="00D20740"/>
    <w:rsid w:val="00D20D92"/>
    <w:rsid w:val="00D24315"/>
    <w:rsid w:val="00D247BC"/>
    <w:rsid w:val="00D2508D"/>
    <w:rsid w:val="00D255CE"/>
    <w:rsid w:val="00D264DB"/>
    <w:rsid w:val="00D311D8"/>
    <w:rsid w:val="00D34B5D"/>
    <w:rsid w:val="00D35457"/>
    <w:rsid w:val="00D3557A"/>
    <w:rsid w:val="00D362F2"/>
    <w:rsid w:val="00D363C2"/>
    <w:rsid w:val="00D367D6"/>
    <w:rsid w:val="00D40826"/>
    <w:rsid w:val="00D423A9"/>
    <w:rsid w:val="00D43482"/>
    <w:rsid w:val="00D43BC3"/>
    <w:rsid w:val="00D44C84"/>
    <w:rsid w:val="00D47CDB"/>
    <w:rsid w:val="00D504D3"/>
    <w:rsid w:val="00D504F2"/>
    <w:rsid w:val="00D507ED"/>
    <w:rsid w:val="00D50937"/>
    <w:rsid w:val="00D50C24"/>
    <w:rsid w:val="00D54D31"/>
    <w:rsid w:val="00D55A00"/>
    <w:rsid w:val="00D55B3A"/>
    <w:rsid w:val="00D55F7B"/>
    <w:rsid w:val="00D56CB9"/>
    <w:rsid w:val="00D56D3E"/>
    <w:rsid w:val="00D57F7D"/>
    <w:rsid w:val="00D60587"/>
    <w:rsid w:val="00D6090C"/>
    <w:rsid w:val="00D6114D"/>
    <w:rsid w:val="00D61FEA"/>
    <w:rsid w:val="00D62ADF"/>
    <w:rsid w:val="00D634CA"/>
    <w:rsid w:val="00D66C3C"/>
    <w:rsid w:val="00D672CF"/>
    <w:rsid w:val="00D7020F"/>
    <w:rsid w:val="00D70437"/>
    <w:rsid w:val="00D70DB7"/>
    <w:rsid w:val="00D7251D"/>
    <w:rsid w:val="00D74CB2"/>
    <w:rsid w:val="00D7532D"/>
    <w:rsid w:val="00D8075A"/>
    <w:rsid w:val="00D80916"/>
    <w:rsid w:val="00D810D0"/>
    <w:rsid w:val="00D8137F"/>
    <w:rsid w:val="00D82BDA"/>
    <w:rsid w:val="00D83542"/>
    <w:rsid w:val="00D83F8E"/>
    <w:rsid w:val="00D846B6"/>
    <w:rsid w:val="00D87DA9"/>
    <w:rsid w:val="00D90EBD"/>
    <w:rsid w:val="00D91CBF"/>
    <w:rsid w:val="00D92E50"/>
    <w:rsid w:val="00D95AAD"/>
    <w:rsid w:val="00D96027"/>
    <w:rsid w:val="00DA08CC"/>
    <w:rsid w:val="00DA08D2"/>
    <w:rsid w:val="00DA0A4F"/>
    <w:rsid w:val="00DA1606"/>
    <w:rsid w:val="00DA27E7"/>
    <w:rsid w:val="00DA2C25"/>
    <w:rsid w:val="00DA316D"/>
    <w:rsid w:val="00DA34A9"/>
    <w:rsid w:val="00DA34FE"/>
    <w:rsid w:val="00DA4713"/>
    <w:rsid w:val="00DA5CB1"/>
    <w:rsid w:val="00DA7F7E"/>
    <w:rsid w:val="00DB0884"/>
    <w:rsid w:val="00DB1FA4"/>
    <w:rsid w:val="00DB5243"/>
    <w:rsid w:val="00DB7300"/>
    <w:rsid w:val="00DB7728"/>
    <w:rsid w:val="00DC032A"/>
    <w:rsid w:val="00DC0742"/>
    <w:rsid w:val="00DC09FF"/>
    <w:rsid w:val="00DC13E3"/>
    <w:rsid w:val="00DC2681"/>
    <w:rsid w:val="00DC3EFE"/>
    <w:rsid w:val="00DC4068"/>
    <w:rsid w:val="00DC5172"/>
    <w:rsid w:val="00DC5A0C"/>
    <w:rsid w:val="00DC6187"/>
    <w:rsid w:val="00DC7399"/>
    <w:rsid w:val="00DD167F"/>
    <w:rsid w:val="00DD1F62"/>
    <w:rsid w:val="00DD2387"/>
    <w:rsid w:val="00DD3766"/>
    <w:rsid w:val="00DD55D1"/>
    <w:rsid w:val="00DD63E3"/>
    <w:rsid w:val="00DD72BC"/>
    <w:rsid w:val="00DD787E"/>
    <w:rsid w:val="00DE0AB1"/>
    <w:rsid w:val="00DE0AD2"/>
    <w:rsid w:val="00DE149E"/>
    <w:rsid w:val="00DE15C2"/>
    <w:rsid w:val="00DE16E6"/>
    <w:rsid w:val="00DE1B3D"/>
    <w:rsid w:val="00DE1DA7"/>
    <w:rsid w:val="00DE2D48"/>
    <w:rsid w:val="00DE300B"/>
    <w:rsid w:val="00DE3DA4"/>
    <w:rsid w:val="00DE4089"/>
    <w:rsid w:val="00DE4331"/>
    <w:rsid w:val="00DE5105"/>
    <w:rsid w:val="00DE53E8"/>
    <w:rsid w:val="00DE651E"/>
    <w:rsid w:val="00DE6917"/>
    <w:rsid w:val="00DF0518"/>
    <w:rsid w:val="00DF0DE5"/>
    <w:rsid w:val="00DF17EA"/>
    <w:rsid w:val="00DF23FB"/>
    <w:rsid w:val="00DF2590"/>
    <w:rsid w:val="00DF260D"/>
    <w:rsid w:val="00DF3CCB"/>
    <w:rsid w:val="00DF3FCF"/>
    <w:rsid w:val="00DF57AD"/>
    <w:rsid w:val="00DF6B12"/>
    <w:rsid w:val="00DF6BFA"/>
    <w:rsid w:val="00DF6D84"/>
    <w:rsid w:val="00DF7A2F"/>
    <w:rsid w:val="00E0016D"/>
    <w:rsid w:val="00E01224"/>
    <w:rsid w:val="00E02F19"/>
    <w:rsid w:val="00E03800"/>
    <w:rsid w:val="00E044FC"/>
    <w:rsid w:val="00E0535B"/>
    <w:rsid w:val="00E064E2"/>
    <w:rsid w:val="00E066B3"/>
    <w:rsid w:val="00E072A6"/>
    <w:rsid w:val="00E079A1"/>
    <w:rsid w:val="00E10CB7"/>
    <w:rsid w:val="00E11151"/>
    <w:rsid w:val="00E11F79"/>
    <w:rsid w:val="00E12FBE"/>
    <w:rsid w:val="00E132EE"/>
    <w:rsid w:val="00E140A9"/>
    <w:rsid w:val="00E147EE"/>
    <w:rsid w:val="00E154A5"/>
    <w:rsid w:val="00E16C97"/>
    <w:rsid w:val="00E17351"/>
    <w:rsid w:val="00E17492"/>
    <w:rsid w:val="00E17CD5"/>
    <w:rsid w:val="00E203B8"/>
    <w:rsid w:val="00E207AB"/>
    <w:rsid w:val="00E21B05"/>
    <w:rsid w:val="00E21B41"/>
    <w:rsid w:val="00E22691"/>
    <w:rsid w:val="00E2368F"/>
    <w:rsid w:val="00E2407D"/>
    <w:rsid w:val="00E252C1"/>
    <w:rsid w:val="00E253BB"/>
    <w:rsid w:val="00E25938"/>
    <w:rsid w:val="00E267AD"/>
    <w:rsid w:val="00E272E7"/>
    <w:rsid w:val="00E27E67"/>
    <w:rsid w:val="00E30784"/>
    <w:rsid w:val="00E31168"/>
    <w:rsid w:val="00E321D1"/>
    <w:rsid w:val="00E34972"/>
    <w:rsid w:val="00E3610E"/>
    <w:rsid w:val="00E369F1"/>
    <w:rsid w:val="00E404C0"/>
    <w:rsid w:val="00E40D97"/>
    <w:rsid w:val="00E42942"/>
    <w:rsid w:val="00E46B1F"/>
    <w:rsid w:val="00E46D67"/>
    <w:rsid w:val="00E47CD4"/>
    <w:rsid w:val="00E47E9D"/>
    <w:rsid w:val="00E510A8"/>
    <w:rsid w:val="00E51BEF"/>
    <w:rsid w:val="00E54C4C"/>
    <w:rsid w:val="00E54F8F"/>
    <w:rsid w:val="00E5759C"/>
    <w:rsid w:val="00E57618"/>
    <w:rsid w:val="00E60A0D"/>
    <w:rsid w:val="00E60B3C"/>
    <w:rsid w:val="00E61270"/>
    <w:rsid w:val="00E61828"/>
    <w:rsid w:val="00E61FF7"/>
    <w:rsid w:val="00E63699"/>
    <w:rsid w:val="00E63EDC"/>
    <w:rsid w:val="00E63FEE"/>
    <w:rsid w:val="00E65011"/>
    <w:rsid w:val="00E67181"/>
    <w:rsid w:val="00E70056"/>
    <w:rsid w:val="00E70238"/>
    <w:rsid w:val="00E70B23"/>
    <w:rsid w:val="00E71252"/>
    <w:rsid w:val="00E73718"/>
    <w:rsid w:val="00E73A39"/>
    <w:rsid w:val="00E73EA1"/>
    <w:rsid w:val="00E7454D"/>
    <w:rsid w:val="00E74A5D"/>
    <w:rsid w:val="00E75375"/>
    <w:rsid w:val="00E75BE7"/>
    <w:rsid w:val="00E76227"/>
    <w:rsid w:val="00E763B7"/>
    <w:rsid w:val="00E77892"/>
    <w:rsid w:val="00E801F9"/>
    <w:rsid w:val="00E803B4"/>
    <w:rsid w:val="00E80EC7"/>
    <w:rsid w:val="00E8131E"/>
    <w:rsid w:val="00E81FBC"/>
    <w:rsid w:val="00E832A3"/>
    <w:rsid w:val="00E83E78"/>
    <w:rsid w:val="00E84828"/>
    <w:rsid w:val="00E84A92"/>
    <w:rsid w:val="00E84D11"/>
    <w:rsid w:val="00E85A78"/>
    <w:rsid w:val="00E85C8E"/>
    <w:rsid w:val="00E85CBB"/>
    <w:rsid w:val="00E85E43"/>
    <w:rsid w:val="00E8621C"/>
    <w:rsid w:val="00E863B3"/>
    <w:rsid w:val="00E86C66"/>
    <w:rsid w:val="00E874A8"/>
    <w:rsid w:val="00E874E2"/>
    <w:rsid w:val="00E87BA6"/>
    <w:rsid w:val="00E9020A"/>
    <w:rsid w:val="00E910E8"/>
    <w:rsid w:val="00E911AE"/>
    <w:rsid w:val="00E91CAE"/>
    <w:rsid w:val="00E9210D"/>
    <w:rsid w:val="00E9220A"/>
    <w:rsid w:val="00E927E0"/>
    <w:rsid w:val="00E9292D"/>
    <w:rsid w:val="00E92CE8"/>
    <w:rsid w:val="00E92CF7"/>
    <w:rsid w:val="00E94FD4"/>
    <w:rsid w:val="00E95B18"/>
    <w:rsid w:val="00E95C84"/>
    <w:rsid w:val="00E96D8C"/>
    <w:rsid w:val="00E972E0"/>
    <w:rsid w:val="00E973D0"/>
    <w:rsid w:val="00E97E49"/>
    <w:rsid w:val="00EA00EC"/>
    <w:rsid w:val="00EA4EEC"/>
    <w:rsid w:val="00EA51D3"/>
    <w:rsid w:val="00EA543A"/>
    <w:rsid w:val="00EA5785"/>
    <w:rsid w:val="00EA6159"/>
    <w:rsid w:val="00EA70D8"/>
    <w:rsid w:val="00EA7286"/>
    <w:rsid w:val="00EB27C2"/>
    <w:rsid w:val="00EB42C4"/>
    <w:rsid w:val="00EB466F"/>
    <w:rsid w:val="00EB4685"/>
    <w:rsid w:val="00EB4EEF"/>
    <w:rsid w:val="00EB4F88"/>
    <w:rsid w:val="00EB714F"/>
    <w:rsid w:val="00EC1425"/>
    <w:rsid w:val="00EC3494"/>
    <w:rsid w:val="00EC39C6"/>
    <w:rsid w:val="00EC4991"/>
    <w:rsid w:val="00EC5EDB"/>
    <w:rsid w:val="00EC7BA5"/>
    <w:rsid w:val="00ED08DF"/>
    <w:rsid w:val="00ED2648"/>
    <w:rsid w:val="00ED3A26"/>
    <w:rsid w:val="00ED53A4"/>
    <w:rsid w:val="00ED5CA0"/>
    <w:rsid w:val="00ED629B"/>
    <w:rsid w:val="00ED64FC"/>
    <w:rsid w:val="00ED6741"/>
    <w:rsid w:val="00ED7C1F"/>
    <w:rsid w:val="00EE0BD9"/>
    <w:rsid w:val="00EE111E"/>
    <w:rsid w:val="00EE1187"/>
    <w:rsid w:val="00EE2DE1"/>
    <w:rsid w:val="00EE4250"/>
    <w:rsid w:val="00EE439C"/>
    <w:rsid w:val="00EE4B46"/>
    <w:rsid w:val="00EE6EF8"/>
    <w:rsid w:val="00EF04A3"/>
    <w:rsid w:val="00EF0C57"/>
    <w:rsid w:val="00EF22EC"/>
    <w:rsid w:val="00EF35E5"/>
    <w:rsid w:val="00EF37A5"/>
    <w:rsid w:val="00EF3BB2"/>
    <w:rsid w:val="00EF422B"/>
    <w:rsid w:val="00EF497C"/>
    <w:rsid w:val="00EF4FF2"/>
    <w:rsid w:val="00EF7518"/>
    <w:rsid w:val="00F001F9"/>
    <w:rsid w:val="00F01ECF"/>
    <w:rsid w:val="00F03150"/>
    <w:rsid w:val="00F03641"/>
    <w:rsid w:val="00F0429D"/>
    <w:rsid w:val="00F046F4"/>
    <w:rsid w:val="00F04FED"/>
    <w:rsid w:val="00F05122"/>
    <w:rsid w:val="00F05139"/>
    <w:rsid w:val="00F07A2F"/>
    <w:rsid w:val="00F07EB5"/>
    <w:rsid w:val="00F108F5"/>
    <w:rsid w:val="00F110A0"/>
    <w:rsid w:val="00F115D0"/>
    <w:rsid w:val="00F120CC"/>
    <w:rsid w:val="00F1329F"/>
    <w:rsid w:val="00F138DA"/>
    <w:rsid w:val="00F13A9A"/>
    <w:rsid w:val="00F14EDF"/>
    <w:rsid w:val="00F16CD3"/>
    <w:rsid w:val="00F16D9D"/>
    <w:rsid w:val="00F17019"/>
    <w:rsid w:val="00F20190"/>
    <w:rsid w:val="00F20895"/>
    <w:rsid w:val="00F20976"/>
    <w:rsid w:val="00F20D0B"/>
    <w:rsid w:val="00F22631"/>
    <w:rsid w:val="00F2384A"/>
    <w:rsid w:val="00F23CE2"/>
    <w:rsid w:val="00F24AF6"/>
    <w:rsid w:val="00F255CB"/>
    <w:rsid w:val="00F26B90"/>
    <w:rsid w:val="00F26C86"/>
    <w:rsid w:val="00F27AD4"/>
    <w:rsid w:val="00F305B1"/>
    <w:rsid w:val="00F310E2"/>
    <w:rsid w:val="00F31A40"/>
    <w:rsid w:val="00F327E8"/>
    <w:rsid w:val="00F3291E"/>
    <w:rsid w:val="00F33554"/>
    <w:rsid w:val="00F33576"/>
    <w:rsid w:val="00F33BDA"/>
    <w:rsid w:val="00F33DA8"/>
    <w:rsid w:val="00F34128"/>
    <w:rsid w:val="00F35190"/>
    <w:rsid w:val="00F3545A"/>
    <w:rsid w:val="00F3616C"/>
    <w:rsid w:val="00F364CB"/>
    <w:rsid w:val="00F40E44"/>
    <w:rsid w:val="00F40F3E"/>
    <w:rsid w:val="00F41A62"/>
    <w:rsid w:val="00F4201B"/>
    <w:rsid w:val="00F436E1"/>
    <w:rsid w:val="00F438CF"/>
    <w:rsid w:val="00F453E1"/>
    <w:rsid w:val="00F46E0B"/>
    <w:rsid w:val="00F502AC"/>
    <w:rsid w:val="00F52646"/>
    <w:rsid w:val="00F52D52"/>
    <w:rsid w:val="00F52ECE"/>
    <w:rsid w:val="00F54CA9"/>
    <w:rsid w:val="00F556D0"/>
    <w:rsid w:val="00F577EE"/>
    <w:rsid w:val="00F60767"/>
    <w:rsid w:val="00F61BC8"/>
    <w:rsid w:val="00F61E22"/>
    <w:rsid w:val="00F62234"/>
    <w:rsid w:val="00F6290F"/>
    <w:rsid w:val="00F644C6"/>
    <w:rsid w:val="00F6499E"/>
    <w:rsid w:val="00F650B8"/>
    <w:rsid w:val="00F65A20"/>
    <w:rsid w:val="00F66E85"/>
    <w:rsid w:val="00F6723D"/>
    <w:rsid w:val="00F71B13"/>
    <w:rsid w:val="00F7350B"/>
    <w:rsid w:val="00F73813"/>
    <w:rsid w:val="00F74B6B"/>
    <w:rsid w:val="00F76352"/>
    <w:rsid w:val="00F7673B"/>
    <w:rsid w:val="00F76A34"/>
    <w:rsid w:val="00F77204"/>
    <w:rsid w:val="00F7735A"/>
    <w:rsid w:val="00F77DFE"/>
    <w:rsid w:val="00F80EDC"/>
    <w:rsid w:val="00F80F4D"/>
    <w:rsid w:val="00F82D96"/>
    <w:rsid w:val="00F839E5"/>
    <w:rsid w:val="00F83B03"/>
    <w:rsid w:val="00F83EDF"/>
    <w:rsid w:val="00F84CC1"/>
    <w:rsid w:val="00F84FA8"/>
    <w:rsid w:val="00F851D2"/>
    <w:rsid w:val="00F86B8D"/>
    <w:rsid w:val="00F916E6"/>
    <w:rsid w:val="00F921C1"/>
    <w:rsid w:val="00F93338"/>
    <w:rsid w:val="00F94421"/>
    <w:rsid w:val="00F94B93"/>
    <w:rsid w:val="00F959C1"/>
    <w:rsid w:val="00F96156"/>
    <w:rsid w:val="00F96642"/>
    <w:rsid w:val="00F9740C"/>
    <w:rsid w:val="00F97E0E"/>
    <w:rsid w:val="00FA19C5"/>
    <w:rsid w:val="00FA3C76"/>
    <w:rsid w:val="00FA3C87"/>
    <w:rsid w:val="00FA431B"/>
    <w:rsid w:val="00FA560D"/>
    <w:rsid w:val="00FA6840"/>
    <w:rsid w:val="00FA6A8B"/>
    <w:rsid w:val="00FA6E4D"/>
    <w:rsid w:val="00FA7D25"/>
    <w:rsid w:val="00FB07E3"/>
    <w:rsid w:val="00FB10CF"/>
    <w:rsid w:val="00FB1142"/>
    <w:rsid w:val="00FB3182"/>
    <w:rsid w:val="00FB337B"/>
    <w:rsid w:val="00FB3D03"/>
    <w:rsid w:val="00FC0CE4"/>
    <w:rsid w:val="00FC0FF4"/>
    <w:rsid w:val="00FC1A5E"/>
    <w:rsid w:val="00FC1DA0"/>
    <w:rsid w:val="00FC353C"/>
    <w:rsid w:val="00FC3DE5"/>
    <w:rsid w:val="00FC3FE3"/>
    <w:rsid w:val="00FC6EDC"/>
    <w:rsid w:val="00FC745E"/>
    <w:rsid w:val="00FC779D"/>
    <w:rsid w:val="00FC77A6"/>
    <w:rsid w:val="00FD1323"/>
    <w:rsid w:val="00FD1552"/>
    <w:rsid w:val="00FD2844"/>
    <w:rsid w:val="00FD4935"/>
    <w:rsid w:val="00FD4E63"/>
    <w:rsid w:val="00FD4F03"/>
    <w:rsid w:val="00FD5334"/>
    <w:rsid w:val="00FD66B9"/>
    <w:rsid w:val="00FD6A3B"/>
    <w:rsid w:val="00FD6D1B"/>
    <w:rsid w:val="00FD7299"/>
    <w:rsid w:val="00FE0E7F"/>
    <w:rsid w:val="00FE3A1C"/>
    <w:rsid w:val="00FE3A52"/>
    <w:rsid w:val="00FE3AEF"/>
    <w:rsid w:val="00FE48C7"/>
    <w:rsid w:val="00FE5F18"/>
    <w:rsid w:val="00FE6263"/>
    <w:rsid w:val="00FE7992"/>
    <w:rsid w:val="00FE7FE0"/>
    <w:rsid w:val="00FF0872"/>
    <w:rsid w:val="00FF102B"/>
    <w:rsid w:val="00FF14BF"/>
    <w:rsid w:val="00FF1AB8"/>
    <w:rsid w:val="00FF287D"/>
    <w:rsid w:val="00FF3615"/>
    <w:rsid w:val="00FF4E6E"/>
    <w:rsid w:val="00FF51DC"/>
    <w:rsid w:val="00FF5243"/>
    <w:rsid w:val="00FF658E"/>
    <w:rsid w:val="00FF7533"/>
    <w:rsid w:val="00FF785D"/>
    <w:rsid w:val="020E7CE7"/>
    <w:rsid w:val="023329DA"/>
    <w:rsid w:val="028E49B1"/>
    <w:rsid w:val="0359FF7A"/>
    <w:rsid w:val="05AA8883"/>
    <w:rsid w:val="077BE047"/>
    <w:rsid w:val="07BFBC93"/>
    <w:rsid w:val="083BA866"/>
    <w:rsid w:val="091EE77B"/>
    <w:rsid w:val="09380605"/>
    <w:rsid w:val="09C58593"/>
    <w:rsid w:val="0BD7DAB1"/>
    <w:rsid w:val="0DAA1F6A"/>
    <w:rsid w:val="0F13C7DC"/>
    <w:rsid w:val="0F9E838B"/>
    <w:rsid w:val="10147C93"/>
    <w:rsid w:val="106728B9"/>
    <w:rsid w:val="108FA702"/>
    <w:rsid w:val="11340B7C"/>
    <w:rsid w:val="118B8951"/>
    <w:rsid w:val="11C37B4B"/>
    <w:rsid w:val="1346F04C"/>
    <w:rsid w:val="13BE3E70"/>
    <w:rsid w:val="13D4FE96"/>
    <w:rsid w:val="13E36C2B"/>
    <w:rsid w:val="157BA239"/>
    <w:rsid w:val="16613D2F"/>
    <w:rsid w:val="167E910E"/>
    <w:rsid w:val="16EAE31B"/>
    <w:rsid w:val="184147FF"/>
    <w:rsid w:val="19C26054"/>
    <w:rsid w:val="1A0AD285"/>
    <w:rsid w:val="1AD27ED1"/>
    <w:rsid w:val="1B3BCF2C"/>
    <w:rsid w:val="1C387D30"/>
    <w:rsid w:val="1DB8EF10"/>
    <w:rsid w:val="1F97DEF8"/>
    <w:rsid w:val="21AF203E"/>
    <w:rsid w:val="2230F7CE"/>
    <w:rsid w:val="22C40D9D"/>
    <w:rsid w:val="24FE520E"/>
    <w:rsid w:val="25ECA76A"/>
    <w:rsid w:val="27988266"/>
    <w:rsid w:val="279FD9C0"/>
    <w:rsid w:val="29E3A1A6"/>
    <w:rsid w:val="2AD02328"/>
    <w:rsid w:val="2B559EC0"/>
    <w:rsid w:val="2D4C3CC8"/>
    <w:rsid w:val="2D524CF0"/>
    <w:rsid w:val="2E07C3EA"/>
    <w:rsid w:val="2E93E99F"/>
    <w:rsid w:val="2F96B07F"/>
    <w:rsid w:val="312EB2E0"/>
    <w:rsid w:val="3182CC46"/>
    <w:rsid w:val="31B61E32"/>
    <w:rsid w:val="32327EB5"/>
    <w:rsid w:val="33816235"/>
    <w:rsid w:val="34B122AB"/>
    <w:rsid w:val="357CB0D4"/>
    <w:rsid w:val="3687332E"/>
    <w:rsid w:val="38B58683"/>
    <w:rsid w:val="39C3C956"/>
    <w:rsid w:val="39FC5B42"/>
    <w:rsid w:val="3A2E9472"/>
    <w:rsid w:val="3AEE3478"/>
    <w:rsid w:val="3C088ED4"/>
    <w:rsid w:val="3D0B04A0"/>
    <w:rsid w:val="3E25D53A"/>
    <w:rsid w:val="4037D696"/>
    <w:rsid w:val="409CF63C"/>
    <w:rsid w:val="40A9C704"/>
    <w:rsid w:val="41DFE4F6"/>
    <w:rsid w:val="420235FA"/>
    <w:rsid w:val="4210F360"/>
    <w:rsid w:val="42564CC8"/>
    <w:rsid w:val="4344B0B3"/>
    <w:rsid w:val="449516BE"/>
    <w:rsid w:val="46271579"/>
    <w:rsid w:val="4630E71F"/>
    <w:rsid w:val="479365E5"/>
    <w:rsid w:val="487A3D2E"/>
    <w:rsid w:val="487FD03D"/>
    <w:rsid w:val="4A11B5B3"/>
    <w:rsid w:val="4B63E003"/>
    <w:rsid w:val="4B89FDF7"/>
    <w:rsid w:val="4BD7D75F"/>
    <w:rsid w:val="4C032C27"/>
    <w:rsid w:val="4C093339"/>
    <w:rsid w:val="4C48CA8F"/>
    <w:rsid w:val="4C93F4E1"/>
    <w:rsid w:val="4D941D6C"/>
    <w:rsid w:val="4DF99DAF"/>
    <w:rsid w:val="4E8455D6"/>
    <w:rsid w:val="4EB961C4"/>
    <w:rsid w:val="524E345C"/>
    <w:rsid w:val="53C4D51B"/>
    <w:rsid w:val="53CF1C0B"/>
    <w:rsid w:val="55E776DA"/>
    <w:rsid w:val="566FA2E4"/>
    <w:rsid w:val="57AFAD45"/>
    <w:rsid w:val="596068FA"/>
    <w:rsid w:val="599B1549"/>
    <w:rsid w:val="59EC7DDA"/>
    <w:rsid w:val="5AF78CBF"/>
    <w:rsid w:val="5B868E8C"/>
    <w:rsid w:val="5BB2EC94"/>
    <w:rsid w:val="5BBAC593"/>
    <w:rsid w:val="5BDBEE45"/>
    <w:rsid w:val="5CEA5994"/>
    <w:rsid w:val="5DE08C13"/>
    <w:rsid w:val="616FBFEA"/>
    <w:rsid w:val="6357722F"/>
    <w:rsid w:val="6582D08B"/>
    <w:rsid w:val="68C25ED3"/>
    <w:rsid w:val="694D8639"/>
    <w:rsid w:val="6A8294B6"/>
    <w:rsid w:val="6BADCF3E"/>
    <w:rsid w:val="6BF2C62D"/>
    <w:rsid w:val="6E003C83"/>
    <w:rsid w:val="718ACF2F"/>
    <w:rsid w:val="7358311A"/>
    <w:rsid w:val="73F051D4"/>
    <w:rsid w:val="748DA2D4"/>
    <w:rsid w:val="7553D52D"/>
    <w:rsid w:val="75B6379F"/>
    <w:rsid w:val="75B9A6DD"/>
    <w:rsid w:val="79A9BE2F"/>
    <w:rsid w:val="7B127CEF"/>
    <w:rsid w:val="7B39F0C9"/>
    <w:rsid w:val="7B97F196"/>
    <w:rsid w:val="7D326681"/>
    <w:rsid w:val="7DD3DBE4"/>
    <w:rsid w:val="7F1F42B4"/>
    <w:rsid w:val="7F86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C887"/>
  <w15:chartTrackingRefBased/>
  <w15:docId w15:val="{B88433B9-C99A-497D-BF15-0590D226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2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2A00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416731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16731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416731"/>
    <w:pPr>
      <w:spacing w:after="120" w:line="240" w:lineRule="auto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416731"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416731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416731"/>
    <w:rPr>
      <w:color w:val="808080"/>
    </w:rPr>
  </w:style>
  <w:style w:type="table" w:styleId="Tabellrutenett">
    <w:name w:val="Table Grid"/>
    <w:basedOn w:val="Vanligtabell"/>
    <w:uiPriority w:val="39"/>
    <w:rsid w:val="00416731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0501"/>
  </w:style>
  <w:style w:type="paragraph" w:styleId="Bunntekst">
    <w:name w:val="footer"/>
    <w:basedOn w:val="Normal"/>
    <w:link w:val="Bunn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0501"/>
  </w:style>
  <w:style w:type="character" w:styleId="Merknadsreferanse">
    <w:name w:val="annotation reference"/>
    <w:basedOn w:val="Standardskriftforavsnitt"/>
    <w:uiPriority w:val="99"/>
    <w:semiHidden/>
    <w:unhideWhenUsed/>
    <w:rsid w:val="00F0429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0429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0429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429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429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C21154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025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60EE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EDC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1946DB"/>
  </w:style>
  <w:style w:type="character" w:customStyle="1" w:styleId="eop">
    <w:name w:val="eop"/>
    <w:basedOn w:val="Standardskriftforavsnitt"/>
    <w:rsid w:val="0019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611940124D42089382B42B18DAE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B26B8-D333-485E-9995-52BBF013402A}"/>
      </w:docPartPr>
      <w:docPartBody>
        <w:p w:rsidR="00A621A4" w:rsidRDefault="007500E2" w:rsidP="007500E2">
          <w:pPr>
            <w:pStyle w:val="5C611940124D42089382B42B18DAE1BB"/>
          </w:pPr>
          <w:r w:rsidRPr="00FB3182">
            <w:rPr>
              <w:rStyle w:val="Plassholdertekst"/>
              <w:sz w:val="22"/>
              <w:szCs w:val="22"/>
            </w:rPr>
            <w:t>Velg et element.</w:t>
          </w:r>
        </w:p>
      </w:docPartBody>
    </w:docPart>
    <w:docPart>
      <w:docPartPr>
        <w:name w:val="327831A3318844CEB7B623D60BE8E9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22C0E-C286-4C44-8983-8E4C7801388F}"/>
      </w:docPartPr>
      <w:docPartBody>
        <w:p w:rsidR="00A621A4" w:rsidRDefault="007500E2" w:rsidP="007500E2">
          <w:pPr>
            <w:pStyle w:val="327831A3318844CEB7B623D60BE8E97F"/>
          </w:pPr>
          <w:r w:rsidRPr="00FB3182">
            <w:rPr>
              <w:rStyle w:val="Plassholdertekst"/>
              <w:rFonts w:cstheme="minorHAnsi"/>
            </w:rPr>
            <w:t>Velg et element.</w:t>
          </w:r>
        </w:p>
      </w:docPartBody>
    </w:docPart>
    <w:docPart>
      <w:docPartPr>
        <w:name w:val="A5A72845954B465EB296C9AB5AB55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F5DC3-5EF8-467A-AE26-094A21BA6748}"/>
      </w:docPartPr>
      <w:docPartBody>
        <w:p w:rsidR="001B16FB" w:rsidRDefault="007500E2" w:rsidP="007500E2">
          <w:pPr>
            <w:pStyle w:val="A5A72845954B465EB296C9AB5AB556B31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D02BE7289165480591254739F353AD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3DEFD-A07E-497C-A853-AF4B4BDC91AE}"/>
      </w:docPartPr>
      <w:docPartBody>
        <w:p w:rsidR="00F10E79" w:rsidRDefault="00E42F69" w:rsidP="00E42F69">
          <w:pPr>
            <w:pStyle w:val="D02BE7289165480591254739F353AD89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7CEEB4FC09E74A64AFBDD62F426F86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85D9DD-9396-486A-BA13-148946C6F6F4}"/>
      </w:docPartPr>
      <w:docPartBody>
        <w:p w:rsidR="00F10E79" w:rsidRDefault="00E42F69" w:rsidP="00E42F69">
          <w:pPr>
            <w:pStyle w:val="7CEEB4FC09E74A64AFBDD62F426F86BF"/>
          </w:pPr>
          <w:r w:rsidRPr="24FE520E">
            <w:rPr>
              <w:rStyle w:val="Plassholdertekst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1CE1F28D86614173A3C5A6F6096AC6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450299-8D54-46C5-96B7-EAB58FF93042}"/>
      </w:docPartPr>
      <w:docPartBody>
        <w:p w:rsidR="00F10E79" w:rsidRDefault="00E42F69" w:rsidP="00E42F69">
          <w:pPr>
            <w:pStyle w:val="1CE1F28D86614173A3C5A6F6096AC6D6"/>
          </w:pPr>
          <w:r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D"/>
    <w:rsid w:val="00047B36"/>
    <w:rsid w:val="000A6033"/>
    <w:rsid w:val="000D0D62"/>
    <w:rsid w:val="00114020"/>
    <w:rsid w:val="00185647"/>
    <w:rsid w:val="001B16FB"/>
    <w:rsid w:val="001B7630"/>
    <w:rsid w:val="001C652C"/>
    <w:rsid w:val="00393B59"/>
    <w:rsid w:val="003A4117"/>
    <w:rsid w:val="003A5FEC"/>
    <w:rsid w:val="003C2774"/>
    <w:rsid w:val="004E102B"/>
    <w:rsid w:val="00510988"/>
    <w:rsid w:val="00551767"/>
    <w:rsid w:val="00655903"/>
    <w:rsid w:val="006E7C79"/>
    <w:rsid w:val="006F097A"/>
    <w:rsid w:val="00736E7A"/>
    <w:rsid w:val="007500E2"/>
    <w:rsid w:val="0076441A"/>
    <w:rsid w:val="007734EF"/>
    <w:rsid w:val="00782B15"/>
    <w:rsid w:val="00844604"/>
    <w:rsid w:val="00852023"/>
    <w:rsid w:val="009135F2"/>
    <w:rsid w:val="0097001B"/>
    <w:rsid w:val="00971F58"/>
    <w:rsid w:val="009B77DC"/>
    <w:rsid w:val="00A621A4"/>
    <w:rsid w:val="00A953D6"/>
    <w:rsid w:val="00B54B30"/>
    <w:rsid w:val="00B64A59"/>
    <w:rsid w:val="00C70246"/>
    <w:rsid w:val="00C70EE5"/>
    <w:rsid w:val="00CE5773"/>
    <w:rsid w:val="00D00F0D"/>
    <w:rsid w:val="00DC2EB9"/>
    <w:rsid w:val="00DC520A"/>
    <w:rsid w:val="00DD227E"/>
    <w:rsid w:val="00E42F69"/>
    <w:rsid w:val="00F10E79"/>
    <w:rsid w:val="00F372FB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42F69"/>
    <w:rPr>
      <w:color w:val="808080"/>
    </w:rPr>
  </w:style>
  <w:style w:type="paragraph" w:customStyle="1" w:styleId="A5A72845954B465EB296C9AB5AB556B31">
    <w:name w:val="A5A72845954B465EB296C9AB5AB556B31"/>
    <w:rsid w:val="007500E2"/>
    <w:rPr>
      <w:rFonts w:eastAsiaTheme="minorHAnsi"/>
      <w:lang w:eastAsia="en-US"/>
    </w:rPr>
  </w:style>
  <w:style w:type="paragraph" w:customStyle="1" w:styleId="5C611940124D42089382B42B18DAE1BB">
    <w:name w:val="5C611940124D42089382B42B18DAE1BB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7831A3318844CEB7B623D60BE8E97F">
    <w:name w:val="327831A3318844CEB7B623D60BE8E97F"/>
    <w:rsid w:val="00750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02BE7289165480591254739F353AD89">
    <w:name w:val="D02BE7289165480591254739F353AD89"/>
    <w:rsid w:val="00E42F69"/>
  </w:style>
  <w:style w:type="paragraph" w:customStyle="1" w:styleId="7CEEB4FC09E74A64AFBDD62F426F86BF">
    <w:name w:val="7CEEB4FC09E74A64AFBDD62F426F86BF"/>
    <w:rsid w:val="00E42F69"/>
  </w:style>
  <w:style w:type="paragraph" w:customStyle="1" w:styleId="1CE1F28D86614173A3C5A6F6096AC6D6">
    <w:name w:val="1CE1F28D86614173A3C5A6F6096AC6D6"/>
    <w:rsid w:val="00E42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295E65F9E34680C9180BF42D5B45" ma:contentTypeVersion="13" ma:contentTypeDescription="Create a new document." ma:contentTypeScope="" ma:versionID="86c0008c876e305c631572857abc997c">
  <xsd:schema xmlns:xsd="http://www.w3.org/2001/XMLSchema" xmlns:xs="http://www.w3.org/2001/XMLSchema" xmlns:p="http://schemas.microsoft.com/office/2006/metadata/properties" xmlns:ns2="6a355b00-2d99-4fc5-99b9-fe0879c9a2a1" xmlns:ns3="60883687-bece-4b42-ac80-2bd69fd09f43" targetNamespace="http://schemas.microsoft.com/office/2006/metadata/properties" ma:root="true" ma:fieldsID="8d0aa48d859fecd1c9f2163a4aa0bc99" ns2:_="" ns3:_="">
    <xsd:import namespace="6a355b00-2d99-4fc5-99b9-fe0879c9a2a1"/>
    <xsd:import namespace="60883687-bece-4b42-ac80-2bd69fd09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5b00-2d99-4fc5-99b9-fe0879c9a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3687-bece-4b42-ac80-2bd69fd09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0F1FE-E89B-45DE-998E-FC4B05AC8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D6D45D-7C1B-40FF-AF7C-8C1347094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33267E-5FF2-40A6-A483-5B3574629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4F67DA-9B21-48F0-A134-20ED2ADA4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1237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Bjørnstad</dc:creator>
  <cp:keywords/>
  <dc:description/>
  <cp:lastModifiedBy>Hanne Bjørnstad</cp:lastModifiedBy>
  <cp:revision>91</cp:revision>
  <dcterms:created xsi:type="dcterms:W3CDTF">2022-10-26T12:04:00Z</dcterms:created>
  <dcterms:modified xsi:type="dcterms:W3CDTF">2022-11-21T13:00:00Z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0x0101005790295E65F9E34680C9180BF42D5B45</vt:lpwstr>
  </property>
</Properties>
</file>